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5069C" w14:textId="77777777" w:rsidR="00793AE2" w:rsidRDefault="00793AE2">
      <w:pPr>
        <w:jc w:val="center"/>
      </w:pPr>
      <w:r>
        <w:t>GOBIERNO DEL ESTADO DE NUEVO LEÓN</w:t>
      </w:r>
    </w:p>
    <w:p w14:paraId="53EB6D75" w14:textId="77777777" w:rsidR="00793AE2" w:rsidRPr="00F24818" w:rsidRDefault="009C0AE0" w:rsidP="00F24818">
      <w:pPr>
        <w:pStyle w:val="Ttulo"/>
        <w:rPr>
          <w:b w:val="0"/>
        </w:rPr>
      </w:pPr>
      <w:r w:rsidRPr="009529BE">
        <w:t>SISTEMA DE TRANSPORTE COLECTIVO METRORREY</w:t>
      </w:r>
    </w:p>
    <w:tbl>
      <w:tblPr>
        <w:tblW w:w="9374" w:type="dxa"/>
        <w:tblInd w:w="70" w:type="dxa"/>
        <w:tblBorders>
          <w:top w:val="single" w:sz="18" w:space="0" w:color="auto"/>
          <w:left w:val="single" w:sz="18" w:space="0" w:color="auto"/>
          <w:bottom w:val="single" w:sz="18" w:space="0" w:color="auto"/>
          <w:right w:val="single" w:sz="18" w:space="0" w:color="auto"/>
        </w:tblBorders>
        <w:tblLayout w:type="fixed"/>
        <w:tblCellMar>
          <w:left w:w="70" w:type="dxa"/>
          <w:right w:w="70" w:type="dxa"/>
        </w:tblCellMar>
        <w:tblLook w:val="0000" w:firstRow="0" w:lastRow="0" w:firstColumn="0" w:lastColumn="0" w:noHBand="0" w:noVBand="0"/>
      </w:tblPr>
      <w:tblGrid>
        <w:gridCol w:w="1195"/>
        <w:gridCol w:w="2774"/>
        <w:gridCol w:w="568"/>
        <w:gridCol w:w="564"/>
        <w:gridCol w:w="288"/>
        <w:gridCol w:w="570"/>
        <w:gridCol w:w="1987"/>
        <w:gridCol w:w="271"/>
        <w:gridCol w:w="1157"/>
      </w:tblGrid>
      <w:tr w:rsidR="00055F5F" w14:paraId="29E8DD27" w14:textId="77777777" w:rsidTr="006D2433">
        <w:trPr>
          <w:cantSplit/>
        </w:trPr>
        <w:tc>
          <w:tcPr>
            <w:tcW w:w="8217" w:type="dxa"/>
            <w:gridSpan w:val="8"/>
            <w:vMerge w:val="restart"/>
            <w:tcBorders>
              <w:right w:val="single" w:sz="6" w:space="0" w:color="auto"/>
            </w:tcBorders>
          </w:tcPr>
          <w:p w14:paraId="6233EE52" w14:textId="77777777" w:rsidR="003F380A" w:rsidRDefault="003F380A" w:rsidP="003F380A">
            <w:pPr>
              <w:jc w:val="both"/>
              <w:rPr>
                <w:rFonts w:ascii="Arial Narrow" w:hAnsi="Arial Narrow"/>
                <w:b/>
                <w:bCs/>
                <w:color w:val="000000"/>
                <w:sz w:val="24"/>
                <w:szCs w:val="26"/>
                <w:u w:val="single"/>
                <w:lang w:val="es-ES"/>
              </w:rPr>
            </w:pPr>
            <w:r>
              <w:rPr>
                <w:rFonts w:ascii="Arial Narrow" w:hAnsi="Arial Narrow"/>
                <w:b/>
                <w:sz w:val="22"/>
              </w:rPr>
              <w:t>CONCURSO No</w:t>
            </w:r>
            <w:r>
              <w:rPr>
                <w:rFonts w:ascii="Arial Narrow" w:hAnsi="Arial Narrow"/>
                <w:b/>
                <w:bCs/>
                <w:color w:val="000000"/>
                <w:sz w:val="24"/>
                <w:szCs w:val="26"/>
                <w:u w:val="single"/>
                <w:lang w:val="es-ES"/>
              </w:rPr>
              <w:t xml:space="preserve">. </w:t>
            </w:r>
            <w:r>
              <w:rPr>
                <w:rFonts w:ascii="Arial Narrow" w:hAnsi="Arial Narrow"/>
                <w:b/>
                <w:bCs/>
                <w:color w:val="000000"/>
                <w:sz w:val="22"/>
                <w:szCs w:val="22"/>
                <w:u w:val="single"/>
                <w:lang w:val="es-ES"/>
              </w:rPr>
              <w:t>_____________________</w:t>
            </w:r>
          </w:p>
          <w:p w14:paraId="7CB69F82" w14:textId="7D4AACA8" w:rsidR="00055F5F" w:rsidRPr="00F8643E" w:rsidRDefault="003F380A" w:rsidP="003F380A">
            <w:pPr>
              <w:jc w:val="both"/>
              <w:rPr>
                <w:rFonts w:ascii="Arial Narrow" w:hAnsi="Arial Narrow" w:cs="Arial"/>
                <w:b/>
                <w:bCs/>
                <w:color w:val="000000"/>
                <w:sz w:val="22"/>
                <w:szCs w:val="12"/>
                <w:u w:val="single"/>
              </w:rPr>
            </w:pPr>
            <w:r>
              <w:rPr>
                <w:rFonts w:ascii="Arial Narrow" w:hAnsi="Arial Narrow"/>
                <w:b/>
                <w:color w:val="000000"/>
                <w:sz w:val="22"/>
                <w:szCs w:val="22"/>
                <w:lang w:val="es-ES"/>
              </w:rPr>
              <w:t>TRABAJOS</w:t>
            </w:r>
            <w:r>
              <w:rPr>
                <w:rFonts w:ascii="Arial Narrow" w:hAnsi="Arial Narrow"/>
                <w:b/>
                <w:bCs/>
                <w:color w:val="000000"/>
                <w:sz w:val="22"/>
                <w:szCs w:val="22"/>
                <w:u w:val="single"/>
                <w:lang w:val="es-ES"/>
              </w:rPr>
              <w:t>:</w:t>
            </w:r>
            <w:r>
              <w:rPr>
                <w:rFonts w:ascii="Arial Narrow" w:hAnsi="Arial Narrow"/>
                <w:b/>
                <w:bCs/>
                <w:color w:val="000000"/>
                <w:sz w:val="24"/>
                <w:szCs w:val="26"/>
                <w:u w:val="single"/>
                <w:lang w:val="es-ES"/>
              </w:rPr>
              <w:t xml:space="preserve"> </w:t>
            </w:r>
            <w:r>
              <w:rPr>
                <w:rFonts w:ascii="Arial Narrow" w:hAnsi="Arial Narrow"/>
                <w:b/>
                <w:bCs/>
                <w:color w:val="000000"/>
                <w:sz w:val="22"/>
                <w:szCs w:val="26"/>
                <w:u w:val="single"/>
                <w:lang w:val="es-ES"/>
              </w:rPr>
              <w:t>______________________________________________</w:t>
            </w:r>
          </w:p>
        </w:tc>
        <w:tc>
          <w:tcPr>
            <w:tcW w:w="1157" w:type="dxa"/>
          </w:tcPr>
          <w:p w14:paraId="05124B8C" w14:textId="77777777" w:rsidR="00055F5F" w:rsidRDefault="00055F5F"/>
        </w:tc>
      </w:tr>
      <w:tr w:rsidR="00793AE2" w14:paraId="7EA3627B" w14:textId="77777777" w:rsidTr="006D2433">
        <w:trPr>
          <w:cantSplit/>
        </w:trPr>
        <w:tc>
          <w:tcPr>
            <w:tcW w:w="8217" w:type="dxa"/>
            <w:gridSpan w:val="8"/>
            <w:vMerge/>
            <w:tcBorders>
              <w:right w:val="single" w:sz="6" w:space="0" w:color="auto"/>
            </w:tcBorders>
          </w:tcPr>
          <w:p w14:paraId="6578E9D9" w14:textId="77777777" w:rsidR="00793AE2" w:rsidRDefault="00793AE2"/>
        </w:tc>
        <w:tc>
          <w:tcPr>
            <w:tcW w:w="1157" w:type="dxa"/>
          </w:tcPr>
          <w:p w14:paraId="6AB00B03" w14:textId="77777777" w:rsidR="00793AE2" w:rsidRDefault="00793AE2">
            <w:pPr>
              <w:jc w:val="center"/>
            </w:pPr>
            <w:r>
              <w:rPr>
                <w:b/>
                <w:sz w:val="24"/>
              </w:rPr>
              <w:t>ANEXO</w:t>
            </w:r>
          </w:p>
        </w:tc>
      </w:tr>
      <w:tr w:rsidR="00793AE2" w14:paraId="0096D428" w14:textId="77777777" w:rsidTr="006D2433">
        <w:trPr>
          <w:cantSplit/>
        </w:trPr>
        <w:tc>
          <w:tcPr>
            <w:tcW w:w="8217" w:type="dxa"/>
            <w:gridSpan w:val="8"/>
            <w:vMerge/>
            <w:tcBorders>
              <w:right w:val="single" w:sz="6" w:space="0" w:color="auto"/>
            </w:tcBorders>
          </w:tcPr>
          <w:p w14:paraId="5D05F434" w14:textId="77777777" w:rsidR="00793AE2" w:rsidRDefault="00793AE2"/>
        </w:tc>
        <w:tc>
          <w:tcPr>
            <w:tcW w:w="1157" w:type="dxa"/>
          </w:tcPr>
          <w:p w14:paraId="487661E8" w14:textId="444DA76C" w:rsidR="00793AE2" w:rsidRDefault="00793AE2">
            <w:pPr>
              <w:jc w:val="center"/>
            </w:pPr>
            <w:r>
              <w:rPr>
                <w:b/>
                <w:sz w:val="24"/>
              </w:rPr>
              <w:t>E-</w:t>
            </w:r>
            <w:r w:rsidR="000566A4">
              <w:rPr>
                <w:b/>
                <w:sz w:val="24"/>
              </w:rPr>
              <w:t>3b</w:t>
            </w:r>
          </w:p>
        </w:tc>
      </w:tr>
      <w:tr w:rsidR="00793AE2" w14:paraId="4251AAD7" w14:textId="77777777" w:rsidTr="006D2433">
        <w:trPr>
          <w:cantSplit/>
        </w:trPr>
        <w:tc>
          <w:tcPr>
            <w:tcW w:w="8217" w:type="dxa"/>
            <w:gridSpan w:val="8"/>
            <w:vMerge/>
            <w:tcBorders>
              <w:bottom w:val="single" w:sz="18" w:space="0" w:color="auto"/>
              <w:right w:val="single" w:sz="6" w:space="0" w:color="auto"/>
            </w:tcBorders>
          </w:tcPr>
          <w:p w14:paraId="3555B1F6" w14:textId="77777777" w:rsidR="00793AE2" w:rsidRDefault="00793AE2"/>
        </w:tc>
        <w:tc>
          <w:tcPr>
            <w:tcW w:w="1157" w:type="dxa"/>
            <w:tcBorders>
              <w:bottom w:val="single" w:sz="18" w:space="0" w:color="auto"/>
            </w:tcBorders>
          </w:tcPr>
          <w:p w14:paraId="33990362" w14:textId="77777777" w:rsidR="00793AE2" w:rsidRDefault="00793AE2">
            <w:pPr>
              <w:jc w:val="center"/>
            </w:pPr>
            <w:r>
              <w:t>HOJA</w:t>
            </w:r>
          </w:p>
          <w:p w14:paraId="1023A3DA" w14:textId="77777777" w:rsidR="00793AE2" w:rsidRDefault="00793AE2">
            <w:pPr>
              <w:jc w:val="center"/>
            </w:pPr>
            <w:r>
              <w:t>__ DE __</w:t>
            </w:r>
          </w:p>
        </w:tc>
      </w:tr>
      <w:tr w:rsidR="00793AE2" w14:paraId="5B6AE712" w14:textId="77777777" w:rsidTr="006D2433">
        <w:tc>
          <w:tcPr>
            <w:tcW w:w="9374" w:type="dxa"/>
            <w:gridSpan w:val="9"/>
            <w:tcBorders>
              <w:top w:val="single" w:sz="18" w:space="0" w:color="auto"/>
              <w:bottom w:val="single" w:sz="18" w:space="0" w:color="auto"/>
            </w:tcBorders>
          </w:tcPr>
          <w:p w14:paraId="5213C49F" w14:textId="77777777" w:rsidR="00793AE2" w:rsidRDefault="00793AE2">
            <w:pPr>
              <w:jc w:val="center"/>
              <w:rPr>
                <w:rFonts w:ascii="Cooper Md BT" w:hAnsi="Cooper Md BT"/>
                <w:b/>
                <w:i/>
              </w:rPr>
            </w:pPr>
            <w:r>
              <w:rPr>
                <w:rFonts w:ascii="Cooper Md BT" w:hAnsi="Cooper Md BT"/>
                <w:b/>
                <w:i/>
                <w:sz w:val="24"/>
              </w:rPr>
              <w:t>CÁLCULO DEL FACTOR DEL SALARIO REAL</w:t>
            </w:r>
          </w:p>
        </w:tc>
      </w:tr>
      <w:tr w:rsidR="00793AE2" w14:paraId="1778DD5D" w14:textId="77777777" w:rsidTr="006D2433">
        <w:tblPrEx>
          <w:tblBorders>
            <w:top w:val="none" w:sz="0" w:space="0" w:color="auto"/>
            <w:left w:val="none" w:sz="0" w:space="0" w:color="auto"/>
            <w:bottom w:val="none" w:sz="0" w:space="0" w:color="auto"/>
            <w:right w:val="none" w:sz="0" w:space="0" w:color="auto"/>
          </w:tblBorders>
        </w:tblPrEx>
        <w:tc>
          <w:tcPr>
            <w:tcW w:w="1195" w:type="dxa"/>
            <w:tcBorders>
              <w:top w:val="single" w:sz="18" w:space="0" w:color="auto"/>
              <w:left w:val="single" w:sz="18" w:space="0" w:color="auto"/>
              <w:bottom w:val="single" w:sz="18" w:space="0" w:color="auto"/>
            </w:tcBorders>
          </w:tcPr>
          <w:p w14:paraId="2F2F792D" w14:textId="77777777" w:rsidR="00793AE2" w:rsidRDefault="00793AE2"/>
        </w:tc>
        <w:tc>
          <w:tcPr>
            <w:tcW w:w="6751" w:type="dxa"/>
            <w:gridSpan w:val="6"/>
            <w:tcBorders>
              <w:top w:val="single" w:sz="18" w:space="0" w:color="auto"/>
              <w:bottom w:val="single" w:sz="18" w:space="0" w:color="auto"/>
            </w:tcBorders>
          </w:tcPr>
          <w:p w14:paraId="4B4892CE" w14:textId="77777777" w:rsidR="00793AE2" w:rsidRDefault="00793AE2">
            <w:pPr>
              <w:jc w:val="center"/>
            </w:pPr>
            <w:r>
              <w:rPr>
                <w:b/>
              </w:rPr>
              <w:t>DÍAS PAGADOS AL AÑO  (D.P.A.)</w:t>
            </w:r>
          </w:p>
        </w:tc>
        <w:tc>
          <w:tcPr>
            <w:tcW w:w="1428" w:type="dxa"/>
            <w:gridSpan w:val="2"/>
            <w:tcBorders>
              <w:top w:val="single" w:sz="18" w:space="0" w:color="auto"/>
              <w:left w:val="single" w:sz="6" w:space="0" w:color="auto"/>
              <w:bottom w:val="single" w:sz="18" w:space="0" w:color="auto"/>
              <w:right w:val="single" w:sz="18" w:space="0" w:color="auto"/>
            </w:tcBorders>
          </w:tcPr>
          <w:p w14:paraId="3A34D269" w14:textId="77777777" w:rsidR="00793AE2" w:rsidRDefault="00793AE2"/>
        </w:tc>
      </w:tr>
      <w:tr w:rsidR="00793AE2" w14:paraId="21A41D98" w14:textId="77777777" w:rsidTr="006D2433">
        <w:tblPrEx>
          <w:tblBorders>
            <w:top w:val="none" w:sz="0" w:space="0" w:color="auto"/>
            <w:left w:val="none" w:sz="0" w:space="0" w:color="auto"/>
            <w:bottom w:val="none" w:sz="0" w:space="0" w:color="auto"/>
            <w:right w:val="none" w:sz="0" w:space="0" w:color="auto"/>
          </w:tblBorders>
        </w:tblPrEx>
        <w:tc>
          <w:tcPr>
            <w:tcW w:w="1195" w:type="dxa"/>
            <w:tcBorders>
              <w:left w:val="single" w:sz="18" w:space="0" w:color="auto"/>
            </w:tcBorders>
          </w:tcPr>
          <w:p w14:paraId="12D0FCC0" w14:textId="77777777" w:rsidR="00793AE2" w:rsidRDefault="00793AE2"/>
        </w:tc>
        <w:tc>
          <w:tcPr>
            <w:tcW w:w="6751" w:type="dxa"/>
            <w:gridSpan w:val="6"/>
          </w:tcPr>
          <w:p w14:paraId="767CFB8F" w14:textId="77777777" w:rsidR="00793AE2" w:rsidRDefault="00793AE2">
            <w:pPr>
              <w:pStyle w:val="Encabezado"/>
              <w:tabs>
                <w:tab w:val="clear" w:pos="4419"/>
                <w:tab w:val="clear" w:pos="8838"/>
              </w:tabs>
              <w:rPr>
                <w:rFonts w:ascii="Arial Narrow" w:hAnsi="Arial Narrow"/>
              </w:rPr>
            </w:pPr>
            <w:r>
              <w:rPr>
                <w:rFonts w:ascii="Arial Narrow" w:hAnsi="Arial Narrow"/>
              </w:rPr>
              <w:t>DÍAS CALENDARIO</w:t>
            </w:r>
          </w:p>
        </w:tc>
        <w:tc>
          <w:tcPr>
            <w:tcW w:w="1428" w:type="dxa"/>
            <w:gridSpan w:val="2"/>
            <w:tcBorders>
              <w:left w:val="single" w:sz="6" w:space="0" w:color="auto"/>
              <w:right w:val="single" w:sz="18" w:space="0" w:color="auto"/>
            </w:tcBorders>
          </w:tcPr>
          <w:p w14:paraId="33CB846D" w14:textId="77777777" w:rsidR="00793AE2" w:rsidRDefault="00793AE2"/>
        </w:tc>
      </w:tr>
      <w:tr w:rsidR="00793AE2" w14:paraId="4295AE81" w14:textId="77777777" w:rsidTr="006D2433">
        <w:tblPrEx>
          <w:tblBorders>
            <w:top w:val="none" w:sz="0" w:space="0" w:color="auto"/>
            <w:left w:val="none" w:sz="0" w:space="0" w:color="auto"/>
            <w:bottom w:val="none" w:sz="0" w:space="0" w:color="auto"/>
            <w:right w:val="none" w:sz="0" w:space="0" w:color="auto"/>
          </w:tblBorders>
        </w:tblPrEx>
        <w:tc>
          <w:tcPr>
            <w:tcW w:w="1195" w:type="dxa"/>
            <w:tcBorders>
              <w:left w:val="single" w:sz="18" w:space="0" w:color="auto"/>
            </w:tcBorders>
          </w:tcPr>
          <w:p w14:paraId="30101B73" w14:textId="77777777" w:rsidR="00793AE2" w:rsidRDefault="00793AE2"/>
        </w:tc>
        <w:tc>
          <w:tcPr>
            <w:tcW w:w="6751" w:type="dxa"/>
            <w:gridSpan w:val="6"/>
          </w:tcPr>
          <w:p w14:paraId="74F9CC56" w14:textId="77777777" w:rsidR="00793AE2" w:rsidRDefault="00793AE2">
            <w:pPr>
              <w:pStyle w:val="Encabezado"/>
              <w:tabs>
                <w:tab w:val="clear" w:pos="4419"/>
                <w:tab w:val="clear" w:pos="8838"/>
              </w:tabs>
              <w:rPr>
                <w:rFonts w:ascii="Arial Narrow" w:hAnsi="Arial Narrow"/>
              </w:rPr>
            </w:pPr>
            <w:r>
              <w:rPr>
                <w:rFonts w:ascii="Arial Narrow" w:hAnsi="Arial Narrow"/>
              </w:rPr>
              <w:t>AGUINALDO</w:t>
            </w:r>
          </w:p>
        </w:tc>
        <w:tc>
          <w:tcPr>
            <w:tcW w:w="1428" w:type="dxa"/>
            <w:gridSpan w:val="2"/>
            <w:tcBorders>
              <w:left w:val="single" w:sz="6" w:space="0" w:color="auto"/>
              <w:right w:val="single" w:sz="18" w:space="0" w:color="auto"/>
            </w:tcBorders>
          </w:tcPr>
          <w:p w14:paraId="2E20FCF9" w14:textId="77777777" w:rsidR="00793AE2" w:rsidRDefault="00793AE2"/>
        </w:tc>
      </w:tr>
      <w:tr w:rsidR="00793AE2" w14:paraId="170F4F60" w14:textId="77777777" w:rsidTr="006D2433">
        <w:tblPrEx>
          <w:tblBorders>
            <w:top w:val="none" w:sz="0" w:space="0" w:color="auto"/>
            <w:left w:val="none" w:sz="0" w:space="0" w:color="auto"/>
            <w:bottom w:val="none" w:sz="0" w:space="0" w:color="auto"/>
            <w:right w:val="none" w:sz="0" w:space="0" w:color="auto"/>
          </w:tblBorders>
        </w:tblPrEx>
        <w:tc>
          <w:tcPr>
            <w:tcW w:w="1195" w:type="dxa"/>
            <w:tcBorders>
              <w:left w:val="single" w:sz="18" w:space="0" w:color="auto"/>
            </w:tcBorders>
          </w:tcPr>
          <w:p w14:paraId="035460BC" w14:textId="77777777" w:rsidR="00793AE2" w:rsidRDefault="00793AE2"/>
        </w:tc>
        <w:tc>
          <w:tcPr>
            <w:tcW w:w="6751" w:type="dxa"/>
            <w:gridSpan w:val="6"/>
          </w:tcPr>
          <w:p w14:paraId="570FC5EA" w14:textId="77777777" w:rsidR="00793AE2" w:rsidRDefault="00793AE2">
            <w:pPr>
              <w:rPr>
                <w:rFonts w:ascii="Arial Narrow" w:hAnsi="Arial Narrow"/>
              </w:rPr>
            </w:pPr>
            <w:r>
              <w:rPr>
                <w:rFonts w:ascii="Arial Narrow" w:hAnsi="Arial Narrow"/>
              </w:rPr>
              <w:t>PRIMA VACACIONAL</w:t>
            </w:r>
          </w:p>
        </w:tc>
        <w:tc>
          <w:tcPr>
            <w:tcW w:w="1428" w:type="dxa"/>
            <w:gridSpan w:val="2"/>
            <w:tcBorders>
              <w:left w:val="single" w:sz="6" w:space="0" w:color="auto"/>
              <w:right w:val="single" w:sz="18" w:space="0" w:color="auto"/>
            </w:tcBorders>
          </w:tcPr>
          <w:p w14:paraId="13289601" w14:textId="77777777" w:rsidR="00793AE2" w:rsidRDefault="00793AE2"/>
        </w:tc>
      </w:tr>
      <w:tr w:rsidR="00793AE2" w14:paraId="41937587" w14:textId="77777777" w:rsidTr="006D2433">
        <w:tblPrEx>
          <w:tblBorders>
            <w:top w:val="none" w:sz="0" w:space="0" w:color="auto"/>
            <w:left w:val="none" w:sz="0" w:space="0" w:color="auto"/>
            <w:bottom w:val="none" w:sz="0" w:space="0" w:color="auto"/>
            <w:right w:val="none" w:sz="0" w:space="0" w:color="auto"/>
          </w:tblBorders>
        </w:tblPrEx>
        <w:tc>
          <w:tcPr>
            <w:tcW w:w="1195" w:type="dxa"/>
            <w:tcBorders>
              <w:top w:val="single" w:sz="6" w:space="0" w:color="auto"/>
              <w:left w:val="single" w:sz="18" w:space="0" w:color="auto"/>
            </w:tcBorders>
          </w:tcPr>
          <w:p w14:paraId="4164D364" w14:textId="77777777" w:rsidR="00793AE2" w:rsidRDefault="00793AE2"/>
        </w:tc>
        <w:tc>
          <w:tcPr>
            <w:tcW w:w="6751" w:type="dxa"/>
            <w:gridSpan w:val="6"/>
            <w:tcBorders>
              <w:top w:val="single" w:sz="6" w:space="0" w:color="auto"/>
            </w:tcBorders>
          </w:tcPr>
          <w:p w14:paraId="540E8209" w14:textId="77777777" w:rsidR="00793AE2" w:rsidRDefault="00793AE2">
            <w:pPr>
              <w:rPr>
                <w:rFonts w:ascii="Arial Narrow" w:hAnsi="Arial Narrow"/>
              </w:rPr>
            </w:pPr>
            <w:r>
              <w:rPr>
                <w:rFonts w:ascii="Arial Narrow" w:hAnsi="Arial Narrow"/>
              </w:rPr>
              <w:t>TOTAL DE DÍAS PAGADOS AL AÑO</w:t>
            </w:r>
          </w:p>
        </w:tc>
        <w:tc>
          <w:tcPr>
            <w:tcW w:w="1428" w:type="dxa"/>
            <w:gridSpan w:val="2"/>
            <w:tcBorders>
              <w:top w:val="single" w:sz="6" w:space="0" w:color="auto"/>
              <w:left w:val="single" w:sz="6" w:space="0" w:color="auto"/>
              <w:right w:val="single" w:sz="18" w:space="0" w:color="auto"/>
            </w:tcBorders>
          </w:tcPr>
          <w:p w14:paraId="4B9F83E3" w14:textId="77777777" w:rsidR="00793AE2" w:rsidRDefault="00793AE2"/>
        </w:tc>
      </w:tr>
      <w:tr w:rsidR="00793AE2" w14:paraId="328BFB7C" w14:textId="77777777" w:rsidTr="006D2433">
        <w:tblPrEx>
          <w:tblBorders>
            <w:top w:val="none" w:sz="0" w:space="0" w:color="auto"/>
            <w:left w:val="none" w:sz="0" w:space="0" w:color="auto"/>
            <w:bottom w:val="none" w:sz="0" w:space="0" w:color="auto"/>
            <w:right w:val="none" w:sz="0" w:space="0" w:color="auto"/>
          </w:tblBorders>
        </w:tblPrEx>
        <w:tc>
          <w:tcPr>
            <w:tcW w:w="1195" w:type="dxa"/>
            <w:tcBorders>
              <w:top w:val="single" w:sz="18" w:space="0" w:color="auto"/>
              <w:left w:val="single" w:sz="18" w:space="0" w:color="auto"/>
              <w:bottom w:val="single" w:sz="18" w:space="0" w:color="auto"/>
            </w:tcBorders>
          </w:tcPr>
          <w:p w14:paraId="5110A29E" w14:textId="77777777" w:rsidR="00793AE2" w:rsidRDefault="00793AE2"/>
        </w:tc>
        <w:tc>
          <w:tcPr>
            <w:tcW w:w="6751" w:type="dxa"/>
            <w:gridSpan w:val="6"/>
            <w:tcBorders>
              <w:top w:val="single" w:sz="18" w:space="0" w:color="auto"/>
              <w:bottom w:val="single" w:sz="18" w:space="0" w:color="auto"/>
            </w:tcBorders>
          </w:tcPr>
          <w:p w14:paraId="063B7ACB" w14:textId="77777777" w:rsidR="00793AE2" w:rsidRDefault="00793AE2">
            <w:pPr>
              <w:jc w:val="center"/>
            </w:pPr>
            <w:r>
              <w:rPr>
                <w:b/>
              </w:rPr>
              <w:t>DÍAS TRABAJADOS AL AÑO</w:t>
            </w:r>
          </w:p>
        </w:tc>
        <w:tc>
          <w:tcPr>
            <w:tcW w:w="1428" w:type="dxa"/>
            <w:gridSpan w:val="2"/>
            <w:tcBorders>
              <w:top w:val="single" w:sz="18" w:space="0" w:color="auto"/>
              <w:left w:val="single" w:sz="6" w:space="0" w:color="auto"/>
              <w:bottom w:val="single" w:sz="18" w:space="0" w:color="auto"/>
              <w:right w:val="single" w:sz="18" w:space="0" w:color="auto"/>
            </w:tcBorders>
          </w:tcPr>
          <w:p w14:paraId="32E266BC" w14:textId="77777777" w:rsidR="00793AE2" w:rsidRDefault="00793AE2"/>
        </w:tc>
      </w:tr>
      <w:tr w:rsidR="00793AE2" w14:paraId="19F60BF3" w14:textId="77777777" w:rsidTr="006D2433">
        <w:tblPrEx>
          <w:tblBorders>
            <w:top w:val="none" w:sz="0" w:space="0" w:color="auto"/>
            <w:left w:val="none" w:sz="0" w:space="0" w:color="auto"/>
            <w:bottom w:val="none" w:sz="0" w:space="0" w:color="auto"/>
            <w:right w:val="none" w:sz="0" w:space="0" w:color="auto"/>
          </w:tblBorders>
        </w:tblPrEx>
        <w:tc>
          <w:tcPr>
            <w:tcW w:w="1195" w:type="dxa"/>
            <w:tcBorders>
              <w:left w:val="single" w:sz="18" w:space="0" w:color="auto"/>
            </w:tcBorders>
          </w:tcPr>
          <w:p w14:paraId="3F3B9EEF" w14:textId="77777777" w:rsidR="00793AE2" w:rsidRDefault="00793AE2"/>
        </w:tc>
        <w:tc>
          <w:tcPr>
            <w:tcW w:w="6751" w:type="dxa"/>
            <w:gridSpan w:val="6"/>
          </w:tcPr>
          <w:p w14:paraId="6D4D1D53" w14:textId="77777777" w:rsidR="00793AE2" w:rsidRDefault="00793AE2">
            <w:pPr>
              <w:pStyle w:val="Encabezado"/>
              <w:tabs>
                <w:tab w:val="clear" w:pos="4419"/>
                <w:tab w:val="clear" w:pos="8838"/>
              </w:tabs>
              <w:rPr>
                <w:rFonts w:ascii="Arial Narrow" w:hAnsi="Arial Narrow"/>
                <w:b/>
              </w:rPr>
            </w:pPr>
            <w:r>
              <w:rPr>
                <w:rFonts w:ascii="Arial Narrow" w:hAnsi="Arial Narrow"/>
              </w:rPr>
              <w:t>SÉPTIMO DÍA</w:t>
            </w:r>
          </w:p>
        </w:tc>
        <w:tc>
          <w:tcPr>
            <w:tcW w:w="1428" w:type="dxa"/>
            <w:gridSpan w:val="2"/>
            <w:tcBorders>
              <w:right w:val="single" w:sz="18" w:space="0" w:color="auto"/>
            </w:tcBorders>
          </w:tcPr>
          <w:p w14:paraId="426AE593" w14:textId="77777777" w:rsidR="00793AE2" w:rsidRDefault="00793AE2"/>
        </w:tc>
      </w:tr>
      <w:tr w:rsidR="00793AE2" w14:paraId="5D897A51" w14:textId="77777777" w:rsidTr="006D2433">
        <w:tblPrEx>
          <w:tblBorders>
            <w:top w:val="none" w:sz="0" w:space="0" w:color="auto"/>
            <w:left w:val="none" w:sz="0" w:space="0" w:color="auto"/>
            <w:bottom w:val="none" w:sz="0" w:space="0" w:color="auto"/>
            <w:right w:val="none" w:sz="0" w:space="0" w:color="auto"/>
          </w:tblBorders>
        </w:tblPrEx>
        <w:tc>
          <w:tcPr>
            <w:tcW w:w="1195" w:type="dxa"/>
            <w:tcBorders>
              <w:left w:val="single" w:sz="18" w:space="0" w:color="auto"/>
            </w:tcBorders>
          </w:tcPr>
          <w:p w14:paraId="0F353110" w14:textId="77777777" w:rsidR="00793AE2" w:rsidRDefault="00793AE2"/>
        </w:tc>
        <w:tc>
          <w:tcPr>
            <w:tcW w:w="6751" w:type="dxa"/>
            <w:gridSpan w:val="6"/>
          </w:tcPr>
          <w:p w14:paraId="06A7E6BE" w14:textId="77777777" w:rsidR="00793AE2" w:rsidRDefault="00793AE2">
            <w:pPr>
              <w:rPr>
                <w:rFonts w:ascii="Arial Narrow" w:hAnsi="Arial Narrow"/>
              </w:rPr>
            </w:pPr>
            <w:r>
              <w:rPr>
                <w:rFonts w:ascii="Arial Narrow" w:hAnsi="Arial Narrow"/>
              </w:rPr>
              <w:t>VACACIONES</w:t>
            </w:r>
          </w:p>
        </w:tc>
        <w:tc>
          <w:tcPr>
            <w:tcW w:w="1428" w:type="dxa"/>
            <w:gridSpan w:val="2"/>
            <w:tcBorders>
              <w:right w:val="single" w:sz="18" w:space="0" w:color="auto"/>
            </w:tcBorders>
          </w:tcPr>
          <w:p w14:paraId="724BB5C7" w14:textId="77777777" w:rsidR="00793AE2" w:rsidRDefault="00793AE2"/>
        </w:tc>
      </w:tr>
      <w:tr w:rsidR="00793AE2" w14:paraId="3F953658" w14:textId="77777777" w:rsidTr="006D2433">
        <w:tblPrEx>
          <w:tblBorders>
            <w:top w:val="none" w:sz="0" w:space="0" w:color="auto"/>
            <w:left w:val="none" w:sz="0" w:space="0" w:color="auto"/>
            <w:bottom w:val="none" w:sz="0" w:space="0" w:color="auto"/>
            <w:right w:val="none" w:sz="0" w:space="0" w:color="auto"/>
          </w:tblBorders>
        </w:tblPrEx>
        <w:tc>
          <w:tcPr>
            <w:tcW w:w="1195" w:type="dxa"/>
            <w:tcBorders>
              <w:left w:val="single" w:sz="18" w:space="0" w:color="auto"/>
            </w:tcBorders>
          </w:tcPr>
          <w:p w14:paraId="7E266C55" w14:textId="77777777" w:rsidR="00793AE2" w:rsidRDefault="00793AE2"/>
        </w:tc>
        <w:tc>
          <w:tcPr>
            <w:tcW w:w="6751" w:type="dxa"/>
            <w:gridSpan w:val="6"/>
          </w:tcPr>
          <w:p w14:paraId="23170333" w14:textId="77777777" w:rsidR="00793AE2" w:rsidRDefault="00793AE2">
            <w:pPr>
              <w:rPr>
                <w:rFonts w:ascii="Arial Narrow" w:hAnsi="Arial Narrow"/>
              </w:rPr>
            </w:pPr>
            <w:r>
              <w:rPr>
                <w:rFonts w:ascii="Arial Narrow" w:hAnsi="Arial Narrow"/>
              </w:rPr>
              <w:t>FESTIVOS OFICIALES</w:t>
            </w:r>
          </w:p>
        </w:tc>
        <w:tc>
          <w:tcPr>
            <w:tcW w:w="1428" w:type="dxa"/>
            <w:gridSpan w:val="2"/>
            <w:tcBorders>
              <w:right w:val="single" w:sz="18" w:space="0" w:color="auto"/>
            </w:tcBorders>
          </w:tcPr>
          <w:p w14:paraId="44E27AFE" w14:textId="77777777" w:rsidR="00793AE2" w:rsidRDefault="00793AE2"/>
        </w:tc>
      </w:tr>
      <w:tr w:rsidR="00793AE2" w14:paraId="601945F6" w14:textId="77777777" w:rsidTr="006D2433">
        <w:tblPrEx>
          <w:tblBorders>
            <w:top w:val="none" w:sz="0" w:space="0" w:color="auto"/>
            <w:left w:val="none" w:sz="0" w:space="0" w:color="auto"/>
            <w:bottom w:val="none" w:sz="0" w:space="0" w:color="auto"/>
            <w:right w:val="none" w:sz="0" w:space="0" w:color="auto"/>
          </w:tblBorders>
        </w:tblPrEx>
        <w:tc>
          <w:tcPr>
            <w:tcW w:w="1195" w:type="dxa"/>
            <w:tcBorders>
              <w:left w:val="single" w:sz="18" w:space="0" w:color="auto"/>
              <w:bottom w:val="single" w:sz="6" w:space="0" w:color="auto"/>
            </w:tcBorders>
          </w:tcPr>
          <w:p w14:paraId="5A52A02A" w14:textId="77777777" w:rsidR="00793AE2" w:rsidRDefault="00793AE2"/>
        </w:tc>
        <w:tc>
          <w:tcPr>
            <w:tcW w:w="6751" w:type="dxa"/>
            <w:gridSpan w:val="6"/>
            <w:tcBorders>
              <w:bottom w:val="single" w:sz="6" w:space="0" w:color="auto"/>
            </w:tcBorders>
          </w:tcPr>
          <w:p w14:paraId="2ED74F10" w14:textId="77777777" w:rsidR="00793AE2" w:rsidRDefault="00793AE2">
            <w:pPr>
              <w:rPr>
                <w:rFonts w:ascii="Arial Narrow" w:hAnsi="Arial Narrow"/>
              </w:rPr>
            </w:pPr>
            <w:r>
              <w:rPr>
                <w:rFonts w:ascii="Arial Narrow" w:hAnsi="Arial Narrow"/>
              </w:rPr>
              <w:t>DÍAS NO LABORABLES POR COSTUMBRE</w:t>
            </w:r>
          </w:p>
        </w:tc>
        <w:tc>
          <w:tcPr>
            <w:tcW w:w="1428" w:type="dxa"/>
            <w:gridSpan w:val="2"/>
            <w:tcBorders>
              <w:bottom w:val="single" w:sz="6" w:space="0" w:color="auto"/>
              <w:right w:val="single" w:sz="18" w:space="0" w:color="auto"/>
            </w:tcBorders>
          </w:tcPr>
          <w:p w14:paraId="1500F08E" w14:textId="77777777" w:rsidR="00793AE2" w:rsidRDefault="00793AE2"/>
        </w:tc>
      </w:tr>
      <w:tr w:rsidR="00793AE2" w14:paraId="6AC1EC4D" w14:textId="77777777" w:rsidTr="006D2433">
        <w:tblPrEx>
          <w:tblBorders>
            <w:top w:val="none" w:sz="0" w:space="0" w:color="auto"/>
            <w:left w:val="none" w:sz="0" w:space="0" w:color="auto"/>
            <w:bottom w:val="none" w:sz="0" w:space="0" w:color="auto"/>
            <w:right w:val="none" w:sz="0" w:space="0" w:color="auto"/>
          </w:tblBorders>
        </w:tblPrEx>
        <w:tc>
          <w:tcPr>
            <w:tcW w:w="1195" w:type="dxa"/>
            <w:tcBorders>
              <w:left w:val="single" w:sz="18" w:space="0" w:color="auto"/>
            </w:tcBorders>
          </w:tcPr>
          <w:p w14:paraId="449DC80E" w14:textId="77777777" w:rsidR="00793AE2" w:rsidRDefault="00793AE2"/>
        </w:tc>
        <w:tc>
          <w:tcPr>
            <w:tcW w:w="6751" w:type="dxa"/>
            <w:gridSpan w:val="6"/>
          </w:tcPr>
          <w:p w14:paraId="7410AB2E" w14:textId="77777777" w:rsidR="00793AE2" w:rsidRDefault="00793AE2">
            <w:pPr>
              <w:rPr>
                <w:rFonts w:ascii="Arial Narrow" w:hAnsi="Arial Narrow"/>
              </w:rPr>
            </w:pPr>
            <w:r>
              <w:rPr>
                <w:rFonts w:ascii="Arial Narrow" w:hAnsi="Arial Narrow"/>
              </w:rPr>
              <w:t>TOTAL DÍAS NO LABORADOS AL AÑO</w:t>
            </w:r>
          </w:p>
        </w:tc>
        <w:tc>
          <w:tcPr>
            <w:tcW w:w="1428" w:type="dxa"/>
            <w:gridSpan w:val="2"/>
            <w:tcBorders>
              <w:left w:val="single" w:sz="6" w:space="0" w:color="auto"/>
              <w:right w:val="single" w:sz="18" w:space="0" w:color="auto"/>
            </w:tcBorders>
          </w:tcPr>
          <w:p w14:paraId="3E840BB5" w14:textId="77777777" w:rsidR="00793AE2" w:rsidRDefault="00793AE2"/>
        </w:tc>
      </w:tr>
      <w:tr w:rsidR="00793AE2" w14:paraId="33AB7247" w14:textId="77777777" w:rsidTr="006D2433">
        <w:tblPrEx>
          <w:tblBorders>
            <w:top w:val="none" w:sz="0" w:space="0" w:color="auto"/>
            <w:left w:val="none" w:sz="0" w:space="0" w:color="auto"/>
            <w:bottom w:val="none" w:sz="0" w:space="0" w:color="auto"/>
            <w:right w:val="none" w:sz="0" w:space="0" w:color="auto"/>
          </w:tblBorders>
        </w:tblPrEx>
        <w:tc>
          <w:tcPr>
            <w:tcW w:w="1195" w:type="dxa"/>
            <w:tcBorders>
              <w:top w:val="single" w:sz="6" w:space="0" w:color="auto"/>
              <w:left w:val="single" w:sz="18" w:space="0" w:color="auto"/>
            </w:tcBorders>
          </w:tcPr>
          <w:p w14:paraId="2C93461A" w14:textId="77777777" w:rsidR="00793AE2" w:rsidRDefault="00793AE2"/>
        </w:tc>
        <w:tc>
          <w:tcPr>
            <w:tcW w:w="6751" w:type="dxa"/>
            <w:gridSpan w:val="6"/>
            <w:tcBorders>
              <w:top w:val="single" w:sz="6" w:space="0" w:color="auto"/>
            </w:tcBorders>
          </w:tcPr>
          <w:p w14:paraId="28F51E27" w14:textId="77777777" w:rsidR="00793AE2" w:rsidRDefault="00793AE2">
            <w:pPr>
              <w:rPr>
                <w:rFonts w:ascii="Arial Narrow" w:hAnsi="Arial Narrow"/>
              </w:rPr>
            </w:pPr>
            <w:r>
              <w:rPr>
                <w:rFonts w:ascii="Arial Narrow" w:hAnsi="Arial Narrow"/>
              </w:rPr>
              <w:t>DÍAS CALENDARIO</w:t>
            </w:r>
          </w:p>
        </w:tc>
        <w:tc>
          <w:tcPr>
            <w:tcW w:w="1428" w:type="dxa"/>
            <w:gridSpan w:val="2"/>
            <w:tcBorders>
              <w:top w:val="single" w:sz="6" w:space="0" w:color="auto"/>
              <w:left w:val="single" w:sz="6" w:space="0" w:color="auto"/>
              <w:right w:val="single" w:sz="18" w:space="0" w:color="auto"/>
            </w:tcBorders>
          </w:tcPr>
          <w:p w14:paraId="5E927550" w14:textId="77777777" w:rsidR="00793AE2" w:rsidRDefault="00793AE2"/>
        </w:tc>
      </w:tr>
      <w:tr w:rsidR="00793AE2" w14:paraId="751D252C" w14:textId="77777777" w:rsidTr="006D2433">
        <w:tblPrEx>
          <w:tblBorders>
            <w:top w:val="none" w:sz="0" w:space="0" w:color="auto"/>
            <w:left w:val="none" w:sz="0" w:space="0" w:color="auto"/>
            <w:bottom w:val="none" w:sz="0" w:space="0" w:color="auto"/>
            <w:right w:val="none" w:sz="0" w:space="0" w:color="auto"/>
          </w:tblBorders>
        </w:tblPrEx>
        <w:tc>
          <w:tcPr>
            <w:tcW w:w="1195" w:type="dxa"/>
            <w:tcBorders>
              <w:left w:val="single" w:sz="18" w:space="0" w:color="auto"/>
            </w:tcBorders>
          </w:tcPr>
          <w:p w14:paraId="534BDD11" w14:textId="77777777" w:rsidR="00793AE2" w:rsidRDefault="00793AE2"/>
        </w:tc>
        <w:tc>
          <w:tcPr>
            <w:tcW w:w="6751" w:type="dxa"/>
            <w:gridSpan w:val="6"/>
          </w:tcPr>
          <w:p w14:paraId="206CB5C3" w14:textId="77777777" w:rsidR="00793AE2" w:rsidRDefault="00793AE2">
            <w:pPr>
              <w:rPr>
                <w:rFonts w:ascii="Arial Narrow" w:hAnsi="Arial Narrow"/>
              </w:rPr>
            </w:pPr>
            <w:r>
              <w:rPr>
                <w:rFonts w:ascii="Arial Narrow" w:hAnsi="Arial Narrow"/>
              </w:rPr>
              <w:t>MENOS DÍAS NO LABORADOS</w:t>
            </w:r>
          </w:p>
        </w:tc>
        <w:tc>
          <w:tcPr>
            <w:tcW w:w="1428" w:type="dxa"/>
            <w:gridSpan w:val="2"/>
            <w:tcBorders>
              <w:left w:val="single" w:sz="6" w:space="0" w:color="auto"/>
              <w:right w:val="single" w:sz="18" w:space="0" w:color="auto"/>
            </w:tcBorders>
          </w:tcPr>
          <w:p w14:paraId="0585B27D" w14:textId="77777777" w:rsidR="00793AE2" w:rsidRDefault="00793AE2"/>
        </w:tc>
      </w:tr>
      <w:tr w:rsidR="00793AE2" w14:paraId="6392A130" w14:textId="77777777" w:rsidTr="006D2433">
        <w:tblPrEx>
          <w:tblBorders>
            <w:top w:val="none" w:sz="0" w:space="0" w:color="auto"/>
            <w:left w:val="none" w:sz="0" w:space="0" w:color="auto"/>
            <w:bottom w:val="none" w:sz="0" w:space="0" w:color="auto"/>
            <w:right w:val="none" w:sz="0" w:space="0" w:color="auto"/>
          </w:tblBorders>
        </w:tblPrEx>
        <w:tc>
          <w:tcPr>
            <w:tcW w:w="1195" w:type="dxa"/>
            <w:tcBorders>
              <w:top w:val="single" w:sz="6" w:space="0" w:color="auto"/>
              <w:left w:val="single" w:sz="18" w:space="0" w:color="auto"/>
              <w:bottom w:val="single" w:sz="6" w:space="0" w:color="auto"/>
            </w:tcBorders>
          </w:tcPr>
          <w:p w14:paraId="7A27F8ED" w14:textId="77777777" w:rsidR="00793AE2" w:rsidRDefault="00793AE2"/>
        </w:tc>
        <w:tc>
          <w:tcPr>
            <w:tcW w:w="6751" w:type="dxa"/>
            <w:gridSpan w:val="6"/>
            <w:tcBorders>
              <w:top w:val="single" w:sz="6" w:space="0" w:color="auto"/>
              <w:bottom w:val="single" w:sz="6" w:space="0" w:color="auto"/>
            </w:tcBorders>
          </w:tcPr>
          <w:p w14:paraId="6A858452" w14:textId="77777777" w:rsidR="00793AE2" w:rsidRDefault="00793AE2">
            <w:pPr>
              <w:rPr>
                <w:rFonts w:ascii="Arial Narrow" w:hAnsi="Arial Narrow"/>
              </w:rPr>
            </w:pPr>
            <w:r>
              <w:rPr>
                <w:rFonts w:ascii="Arial Narrow" w:hAnsi="Arial Narrow"/>
              </w:rPr>
              <w:t>DÍAS EFECTIVOS DE TRABAJO  (D.E.T.)</w:t>
            </w:r>
          </w:p>
        </w:tc>
        <w:tc>
          <w:tcPr>
            <w:tcW w:w="1428" w:type="dxa"/>
            <w:gridSpan w:val="2"/>
            <w:tcBorders>
              <w:top w:val="single" w:sz="6" w:space="0" w:color="auto"/>
              <w:left w:val="single" w:sz="6" w:space="0" w:color="auto"/>
              <w:bottom w:val="single" w:sz="6" w:space="0" w:color="auto"/>
              <w:right w:val="single" w:sz="18" w:space="0" w:color="auto"/>
            </w:tcBorders>
          </w:tcPr>
          <w:p w14:paraId="1F32311B" w14:textId="77777777" w:rsidR="00793AE2" w:rsidRDefault="00793AE2"/>
        </w:tc>
      </w:tr>
      <w:tr w:rsidR="00793AE2" w14:paraId="69F96998" w14:textId="77777777" w:rsidTr="006D2433">
        <w:tblPrEx>
          <w:tblBorders>
            <w:top w:val="none" w:sz="0" w:space="0" w:color="auto"/>
            <w:left w:val="none" w:sz="0" w:space="0" w:color="auto"/>
            <w:bottom w:val="none" w:sz="0" w:space="0" w:color="auto"/>
            <w:right w:val="none" w:sz="0" w:space="0" w:color="auto"/>
          </w:tblBorders>
        </w:tblPrEx>
        <w:tc>
          <w:tcPr>
            <w:tcW w:w="7946" w:type="dxa"/>
            <w:gridSpan w:val="7"/>
            <w:tcBorders>
              <w:top w:val="single" w:sz="18" w:space="0" w:color="auto"/>
              <w:left w:val="single" w:sz="18" w:space="0" w:color="auto"/>
              <w:bottom w:val="single" w:sz="18" w:space="0" w:color="auto"/>
            </w:tcBorders>
          </w:tcPr>
          <w:p w14:paraId="0B3E9A1D" w14:textId="77777777" w:rsidR="00793AE2" w:rsidRDefault="00793AE2">
            <w:pPr>
              <w:rPr>
                <w:b/>
              </w:rPr>
            </w:pPr>
            <w:r>
              <w:rPr>
                <w:b/>
              </w:rPr>
              <w:t>FACTOR SALARIO POR DÍAS EFECTIVOS DE TRABAJO (F.S.D.E.T.)=D.P.A./D.E.T.</w:t>
            </w:r>
          </w:p>
        </w:tc>
        <w:tc>
          <w:tcPr>
            <w:tcW w:w="1428" w:type="dxa"/>
            <w:gridSpan w:val="2"/>
            <w:tcBorders>
              <w:top w:val="single" w:sz="18" w:space="0" w:color="auto"/>
              <w:left w:val="single" w:sz="6" w:space="0" w:color="auto"/>
              <w:bottom w:val="single" w:sz="18" w:space="0" w:color="auto"/>
              <w:right w:val="single" w:sz="18" w:space="0" w:color="auto"/>
            </w:tcBorders>
          </w:tcPr>
          <w:p w14:paraId="7BAAFEAF" w14:textId="77777777" w:rsidR="00793AE2" w:rsidRDefault="00793AE2">
            <w:pPr>
              <w:rPr>
                <w:b/>
              </w:rPr>
            </w:pPr>
          </w:p>
        </w:tc>
      </w:tr>
      <w:tr w:rsidR="00793AE2" w14:paraId="16EEE05D" w14:textId="77777777" w:rsidTr="006D2433">
        <w:tblPrEx>
          <w:tblBorders>
            <w:top w:val="none" w:sz="0" w:space="0" w:color="auto"/>
            <w:left w:val="none" w:sz="0" w:space="0" w:color="auto"/>
            <w:bottom w:val="none" w:sz="0" w:space="0" w:color="auto"/>
            <w:right w:val="none" w:sz="0" w:space="0" w:color="auto"/>
          </w:tblBorders>
        </w:tblPrEx>
        <w:tc>
          <w:tcPr>
            <w:tcW w:w="7946" w:type="dxa"/>
            <w:gridSpan w:val="7"/>
            <w:tcBorders>
              <w:left w:val="single" w:sz="18" w:space="0" w:color="auto"/>
              <w:bottom w:val="single" w:sz="6" w:space="0" w:color="auto"/>
            </w:tcBorders>
          </w:tcPr>
          <w:p w14:paraId="2054ED53" w14:textId="6C2D6734" w:rsidR="00793AE2" w:rsidRDefault="00793AE2">
            <w:pPr>
              <w:rPr>
                <w:rFonts w:ascii="Arial Narrow" w:hAnsi="Arial Narrow"/>
                <w:sz w:val="18"/>
              </w:rPr>
            </w:pPr>
            <w:r>
              <w:rPr>
                <w:rFonts w:ascii="Arial Narrow" w:hAnsi="Arial Narrow"/>
                <w:sz w:val="18"/>
              </w:rPr>
              <w:t>OBLIGATORIEDAD DE LAS PRESTACIONES SOCIALES DEL EMPRESARIO AL IMSS</w:t>
            </w:r>
          </w:p>
        </w:tc>
        <w:tc>
          <w:tcPr>
            <w:tcW w:w="1428" w:type="dxa"/>
            <w:gridSpan w:val="2"/>
            <w:tcBorders>
              <w:left w:val="single" w:sz="6" w:space="0" w:color="auto"/>
              <w:bottom w:val="single" w:sz="6" w:space="0" w:color="auto"/>
              <w:right w:val="single" w:sz="18" w:space="0" w:color="auto"/>
            </w:tcBorders>
          </w:tcPr>
          <w:p w14:paraId="75213B5A" w14:textId="77777777" w:rsidR="00793AE2" w:rsidRDefault="00793AE2">
            <w:pPr>
              <w:rPr>
                <w:rFonts w:ascii="Arial Narrow" w:hAnsi="Arial Narrow"/>
                <w:sz w:val="18"/>
              </w:rPr>
            </w:pPr>
          </w:p>
        </w:tc>
      </w:tr>
      <w:tr w:rsidR="00793AE2" w14:paraId="009730DA" w14:textId="77777777" w:rsidTr="006D2433">
        <w:tblPrEx>
          <w:tblBorders>
            <w:top w:val="none" w:sz="0" w:space="0" w:color="auto"/>
            <w:left w:val="none" w:sz="0" w:space="0" w:color="auto"/>
            <w:bottom w:val="none" w:sz="0" w:space="0" w:color="auto"/>
            <w:right w:val="none" w:sz="0" w:space="0" w:color="auto"/>
          </w:tblBorders>
          <w:tblCellMar>
            <w:left w:w="71" w:type="dxa"/>
            <w:right w:w="71" w:type="dxa"/>
          </w:tblCellMar>
        </w:tblPrEx>
        <w:tc>
          <w:tcPr>
            <w:tcW w:w="5959" w:type="dxa"/>
            <w:gridSpan w:val="6"/>
            <w:tcBorders>
              <w:top w:val="single" w:sz="6" w:space="0" w:color="auto"/>
              <w:left w:val="single" w:sz="18" w:space="0" w:color="auto"/>
            </w:tcBorders>
          </w:tcPr>
          <w:p w14:paraId="6521FC37" w14:textId="77777777" w:rsidR="00793AE2" w:rsidRDefault="00793AE2">
            <w:pPr>
              <w:rPr>
                <w:rFonts w:ascii="Arial Narrow" w:hAnsi="Arial Narrow"/>
                <w:sz w:val="18"/>
              </w:rPr>
            </w:pPr>
            <w:r>
              <w:rPr>
                <w:rFonts w:ascii="Arial Narrow" w:hAnsi="Arial Narrow"/>
                <w:sz w:val="18"/>
              </w:rPr>
              <w:t xml:space="preserve">SEGUROS DE RIESGO DE TRABAJO </w:t>
            </w:r>
          </w:p>
        </w:tc>
        <w:tc>
          <w:tcPr>
            <w:tcW w:w="1987" w:type="dxa"/>
            <w:tcBorders>
              <w:top w:val="single" w:sz="6" w:space="0" w:color="auto"/>
              <w:left w:val="single" w:sz="6" w:space="0" w:color="auto"/>
            </w:tcBorders>
          </w:tcPr>
          <w:p w14:paraId="63D5BF2B" w14:textId="77777777" w:rsidR="00793AE2" w:rsidRDefault="00793AE2">
            <w:pPr>
              <w:jc w:val="center"/>
              <w:rPr>
                <w:rFonts w:ascii="Arial Narrow" w:hAnsi="Arial Narrow"/>
                <w:sz w:val="18"/>
              </w:rPr>
            </w:pPr>
            <w:r>
              <w:rPr>
                <w:rFonts w:ascii="Arial Narrow" w:hAnsi="Arial Narrow"/>
                <w:sz w:val="18"/>
              </w:rPr>
              <w:t>PATRÓN</w:t>
            </w:r>
          </w:p>
        </w:tc>
        <w:tc>
          <w:tcPr>
            <w:tcW w:w="1428" w:type="dxa"/>
            <w:gridSpan w:val="2"/>
            <w:tcBorders>
              <w:top w:val="single" w:sz="6" w:space="0" w:color="auto"/>
              <w:left w:val="single" w:sz="6" w:space="0" w:color="auto"/>
              <w:right w:val="single" w:sz="18" w:space="0" w:color="auto"/>
            </w:tcBorders>
          </w:tcPr>
          <w:p w14:paraId="1A13B1C2" w14:textId="77777777" w:rsidR="00793AE2" w:rsidRDefault="00793AE2">
            <w:pPr>
              <w:jc w:val="center"/>
              <w:rPr>
                <w:rFonts w:ascii="Arial Narrow" w:hAnsi="Arial Narrow"/>
                <w:sz w:val="18"/>
              </w:rPr>
            </w:pPr>
            <w:r>
              <w:rPr>
                <w:rFonts w:ascii="Arial Narrow" w:hAnsi="Arial Narrow"/>
                <w:sz w:val="18"/>
              </w:rPr>
              <w:t>TRABAJADOR</w:t>
            </w:r>
          </w:p>
        </w:tc>
      </w:tr>
      <w:tr w:rsidR="00793AE2" w14:paraId="73326C57" w14:textId="77777777" w:rsidTr="006D2433">
        <w:tblPrEx>
          <w:tblBorders>
            <w:top w:val="none" w:sz="0" w:space="0" w:color="auto"/>
            <w:left w:val="none" w:sz="0" w:space="0" w:color="auto"/>
            <w:bottom w:val="none" w:sz="0" w:space="0" w:color="auto"/>
            <w:right w:val="none" w:sz="0" w:space="0" w:color="auto"/>
          </w:tblBorders>
          <w:tblCellMar>
            <w:left w:w="71" w:type="dxa"/>
            <w:right w:w="71" w:type="dxa"/>
          </w:tblCellMar>
        </w:tblPrEx>
        <w:tc>
          <w:tcPr>
            <w:tcW w:w="5959" w:type="dxa"/>
            <w:gridSpan w:val="6"/>
            <w:tcBorders>
              <w:left w:val="single" w:sz="18" w:space="0" w:color="auto"/>
            </w:tcBorders>
          </w:tcPr>
          <w:p w14:paraId="4339D8B6" w14:textId="77777777" w:rsidR="00793AE2" w:rsidRDefault="00793AE2">
            <w:pPr>
              <w:rPr>
                <w:rFonts w:ascii="Arial Narrow" w:hAnsi="Arial Narrow"/>
                <w:sz w:val="18"/>
              </w:rPr>
            </w:pPr>
            <w:r>
              <w:rPr>
                <w:rFonts w:ascii="Arial Narrow" w:hAnsi="Arial Narrow"/>
                <w:sz w:val="18"/>
              </w:rPr>
              <w:t>GRUPO ________________________________</w:t>
            </w:r>
          </w:p>
        </w:tc>
        <w:tc>
          <w:tcPr>
            <w:tcW w:w="1987" w:type="dxa"/>
            <w:tcBorders>
              <w:top w:val="single" w:sz="6" w:space="0" w:color="auto"/>
              <w:left w:val="single" w:sz="6" w:space="0" w:color="auto"/>
            </w:tcBorders>
          </w:tcPr>
          <w:p w14:paraId="1D3B9CD5" w14:textId="77777777" w:rsidR="00793AE2" w:rsidRDefault="00793AE2">
            <w:pPr>
              <w:jc w:val="right"/>
              <w:rPr>
                <w:rFonts w:ascii="Arial Narrow" w:hAnsi="Arial Narrow"/>
                <w:sz w:val="18"/>
              </w:rPr>
            </w:pPr>
            <w:r>
              <w:rPr>
                <w:rFonts w:ascii="Arial Narrow" w:hAnsi="Arial Narrow"/>
                <w:sz w:val="18"/>
              </w:rPr>
              <w:t>%</w:t>
            </w:r>
          </w:p>
        </w:tc>
        <w:tc>
          <w:tcPr>
            <w:tcW w:w="1428" w:type="dxa"/>
            <w:gridSpan w:val="2"/>
            <w:tcBorders>
              <w:top w:val="single" w:sz="6" w:space="0" w:color="auto"/>
              <w:left w:val="single" w:sz="6" w:space="0" w:color="auto"/>
              <w:right w:val="single" w:sz="18" w:space="0" w:color="auto"/>
            </w:tcBorders>
          </w:tcPr>
          <w:p w14:paraId="12FC46BD" w14:textId="77777777" w:rsidR="00793AE2" w:rsidRDefault="00793AE2">
            <w:pPr>
              <w:jc w:val="right"/>
              <w:rPr>
                <w:rFonts w:ascii="Arial Narrow" w:hAnsi="Arial Narrow"/>
                <w:sz w:val="18"/>
              </w:rPr>
            </w:pPr>
            <w:r>
              <w:rPr>
                <w:rFonts w:ascii="Arial Narrow" w:hAnsi="Arial Narrow"/>
                <w:sz w:val="18"/>
              </w:rPr>
              <w:t>%</w:t>
            </w:r>
          </w:p>
        </w:tc>
      </w:tr>
      <w:tr w:rsidR="00793AE2" w14:paraId="6C3616D8" w14:textId="77777777" w:rsidTr="006D2433">
        <w:tblPrEx>
          <w:tblBorders>
            <w:top w:val="none" w:sz="0" w:space="0" w:color="auto"/>
            <w:left w:val="none" w:sz="0" w:space="0" w:color="auto"/>
            <w:bottom w:val="none" w:sz="0" w:space="0" w:color="auto"/>
            <w:right w:val="none" w:sz="0" w:space="0" w:color="auto"/>
          </w:tblBorders>
          <w:tblCellMar>
            <w:left w:w="71" w:type="dxa"/>
            <w:right w:w="71" w:type="dxa"/>
          </w:tblCellMar>
        </w:tblPrEx>
        <w:tc>
          <w:tcPr>
            <w:tcW w:w="5959" w:type="dxa"/>
            <w:gridSpan w:val="6"/>
            <w:tcBorders>
              <w:left w:val="single" w:sz="18" w:space="0" w:color="auto"/>
            </w:tcBorders>
          </w:tcPr>
          <w:p w14:paraId="6E79096E" w14:textId="77777777" w:rsidR="00793AE2" w:rsidRDefault="00793AE2">
            <w:pPr>
              <w:rPr>
                <w:rFonts w:ascii="Arial Narrow" w:hAnsi="Arial Narrow"/>
                <w:sz w:val="18"/>
              </w:rPr>
            </w:pPr>
            <w:r>
              <w:rPr>
                <w:rFonts w:ascii="Arial Narrow" w:hAnsi="Arial Narrow"/>
                <w:sz w:val="18"/>
              </w:rPr>
              <w:t xml:space="preserve">SEGUROS DE ENFERMEDAD Y MATERNIDAD </w:t>
            </w:r>
          </w:p>
        </w:tc>
        <w:tc>
          <w:tcPr>
            <w:tcW w:w="1987" w:type="dxa"/>
            <w:tcBorders>
              <w:left w:val="single" w:sz="6" w:space="0" w:color="auto"/>
            </w:tcBorders>
          </w:tcPr>
          <w:p w14:paraId="346BBE8B" w14:textId="77777777" w:rsidR="00793AE2" w:rsidRDefault="00793AE2">
            <w:pPr>
              <w:jc w:val="right"/>
              <w:rPr>
                <w:rFonts w:ascii="Arial Narrow" w:hAnsi="Arial Narrow"/>
                <w:sz w:val="18"/>
              </w:rPr>
            </w:pPr>
            <w:r>
              <w:rPr>
                <w:rFonts w:ascii="Arial Narrow" w:hAnsi="Arial Narrow"/>
                <w:sz w:val="18"/>
              </w:rPr>
              <w:t>%</w:t>
            </w:r>
          </w:p>
        </w:tc>
        <w:tc>
          <w:tcPr>
            <w:tcW w:w="1428" w:type="dxa"/>
            <w:gridSpan w:val="2"/>
            <w:tcBorders>
              <w:left w:val="single" w:sz="6" w:space="0" w:color="auto"/>
              <w:right w:val="single" w:sz="18" w:space="0" w:color="auto"/>
            </w:tcBorders>
          </w:tcPr>
          <w:p w14:paraId="2479B589" w14:textId="77777777" w:rsidR="00793AE2" w:rsidRDefault="00793AE2">
            <w:pPr>
              <w:jc w:val="right"/>
              <w:rPr>
                <w:rFonts w:ascii="Arial Narrow" w:hAnsi="Arial Narrow"/>
                <w:sz w:val="18"/>
              </w:rPr>
            </w:pPr>
            <w:r>
              <w:rPr>
                <w:rFonts w:ascii="Arial Narrow" w:hAnsi="Arial Narrow"/>
                <w:sz w:val="18"/>
              </w:rPr>
              <w:t>%</w:t>
            </w:r>
          </w:p>
        </w:tc>
      </w:tr>
      <w:tr w:rsidR="00793AE2" w14:paraId="59734925" w14:textId="77777777" w:rsidTr="006D2433">
        <w:tblPrEx>
          <w:tblBorders>
            <w:top w:val="none" w:sz="0" w:space="0" w:color="auto"/>
            <w:left w:val="none" w:sz="0" w:space="0" w:color="auto"/>
            <w:bottom w:val="none" w:sz="0" w:space="0" w:color="auto"/>
            <w:right w:val="none" w:sz="0" w:space="0" w:color="auto"/>
          </w:tblBorders>
          <w:tblCellMar>
            <w:left w:w="71" w:type="dxa"/>
            <w:right w:w="71" w:type="dxa"/>
          </w:tblCellMar>
        </w:tblPrEx>
        <w:tc>
          <w:tcPr>
            <w:tcW w:w="5959" w:type="dxa"/>
            <w:gridSpan w:val="6"/>
            <w:tcBorders>
              <w:left w:val="single" w:sz="18" w:space="0" w:color="auto"/>
            </w:tcBorders>
          </w:tcPr>
          <w:p w14:paraId="79C84CB5" w14:textId="77777777" w:rsidR="00793AE2" w:rsidRDefault="00793AE2">
            <w:pPr>
              <w:rPr>
                <w:rFonts w:ascii="Arial Narrow" w:hAnsi="Arial Narrow"/>
                <w:sz w:val="18"/>
              </w:rPr>
            </w:pPr>
            <w:r>
              <w:rPr>
                <w:rFonts w:ascii="Arial Narrow" w:hAnsi="Arial Narrow"/>
                <w:sz w:val="18"/>
              </w:rPr>
              <w:t xml:space="preserve">SEGUROS DE INVALIDEZ, CESANTÍA Y MUERTE </w:t>
            </w:r>
          </w:p>
        </w:tc>
        <w:tc>
          <w:tcPr>
            <w:tcW w:w="1987" w:type="dxa"/>
            <w:tcBorders>
              <w:left w:val="single" w:sz="6" w:space="0" w:color="auto"/>
            </w:tcBorders>
          </w:tcPr>
          <w:p w14:paraId="1433B4FE" w14:textId="77777777" w:rsidR="00793AE2" w:rsidRDefault="00793AE2">
            <w:pPr>
              <w:jc w:val="right"/>
              <w:rPr>
                <w:rFonts w:ascii="Arial Narrow" w:hAnsi="Arial Narrow"/>
                <w:sz w:val="18"/>
              </w:rPr>
            </w:pPr>
            <w:r>
              <w:rPr>
                <w:rFonts w:ascii="Arial Narrow" w:hAnsi="Arial Narrow"/>
                <w:sz w:val="18"/>
              </w:rPr>
              <w:t>%</w:t>
            </w:r>
          </w:p>
        </w:tc>
        <w:tc>
          <w:tcPr>
            <w:tcW w:w="1428" w:type="dxa"/>
            <w:gridSpan w:val="2"/>
            <w:tcBorders>
              <w:left w:val="single" w:sz="6" w:space="0" w:color="auto"/>
              <w:right w:val="single" w:sz="18" w:space="0" w:color="auto"/>
            </w:tcBorders>
          </w:tcPr>
          <w:p w14:paraId="1EB323DB" w14:textId="77777777" w:rsidR="00793AE2" w:rsidRDefault="00793AE2">
            <w:pPr>
              <w:jc w:val="right"/>
              <w:rPr>
                <w:rFonts w:ascii="Arial Narrow" w:hAnsi="Arial Narrow"/>
                <w:sz w:val="18"/>
              </w:rPr>
            </w:pPr>
            <w:r>
              <w:rPr>
                <w:rFonts w:ascii="Arial Narrow" w:hAnsi="Arial Narrow"/>
                <w:sz w:val="18"/>
              </w:rPr>
              <w:t>%</w:t>
            </w:r>
          </w:p>
        </w:tc>
      </w:tr>
      <w:tr w:rsidR="00793AE2" w14:paraId="6A232AB1" w14:textId="77777777" w:rsidTr="006D2433">
        <w:tblPrEx>
          <w:tblBorders>
            <w:top w:val="none" w:sz="0" w:space="0" w:color="auto"/>
            <w:left w:val="none" w:sz="0" w:space="0" w:color="auto"/>
            <w:bottom w:val="none" w:sz="0" w:space="0" w:color="auto"/>
            <w:right w:val="none" w:sz="0" w:space="0" w:color="auto"/>
          </w:tblBorders>
          <w:tblCellMar>
            <w:left w:w="71" w:type="dxa"/>
            <w:right w:w="71" w:type="dxa"/>
          </w:tblCellMar>
        </w:tblPrEx>
        <w:tc>
          <w:tcPr>
            <w:tcW w:w="5101" w:type="dxa"/>
            <w:gridSpan w:val="4"/>
            <w:tcBorders>
              <w:top w:val="single" w:sz="6" w:space="0" w:color="auto"/>
              <w:left w:val="single" w:sz="18" w:space="0" w:color="auto"/>
              <w:bottom w:val="single" w:sz="6" w:space="0" w:color="auto"/>
            </w:tcBorders>
          </w:tcPr>
          <w:p w14:paraId="36CA004F" w14:textId="77777777" w:rsidR="00793AE2" w:rsidRDefault="00793AE2">
            <w:pPr>
              <w:rPr>
                <w:rFonts w:ascii="Arial Narrow" w:hAnsi="Arial Narrow"/>
                <w:sz w:val="18"/>
              </w:rPr>
            </w:pPr>
          </w:p>
        </w:tc>
        <w:tc>
          <w:tcPr>
            <w:tcW w:w="2845" w:type="dxa"/>
            <w:gridSpan w:val="3"/>
            <w:tcBorders>
              <w:top w:val="single" w:sz="6" w:space="0" w:color="auto"/>
              <w:left w:val="single" w:sz="6" w:space="0" w:color="auto"/>
              <w:bottom w:val="single" w:sz="6" w:space="0" w:color="auto"/>
            </w:tcBorders>
          </w:tcPr>
          <w:p w14:paraId="7E7AB7CE" w14:textId="77777777" w:rsidR="00793AE2" w:rsidRDefault="00793AE2">
            <w:pPr>
              <w:rPr>
                <w:rFonts w:ascii="Arial Narrow" w:hAnsi="Arial Narrow"/>
                <w:sz w:val="18"/>
              </w:rPr>
            </w:pPr>
            <w:r>
              <w:rPr>
                <w:rFonts w:ascii="Arial Narrow" w:hAnsi="Arial Narrow"/>
                <w:sz w:val="14"/>
              </w:rPr>
              <w:t>SUBTOTAL FACTORIZADO (___% 100=)</w:t>
            </w:r>
          </w:p>
        </w:tc>
        <w:tc>
          <w:tcPr>
            <w:tcW w:w="1428" w:type="dxa"/>
            <w:gridSpan w:val="2"/>
            <w:tcBorders>
              <w:top w:val="single" w:sz="6" w:space="0" w:color="auto"/>
              <w:left w:val="single" w:sz="6" w:space="0" w:color="auto"/>
              <w:bottom w:val="single" w:sz="6" w:space="0" w:color="auto"/>
              <w:right w:val="single" w:sz="18" w:space="0" w:color="auto"/>
            </w:tcBorders>
          </w:tcPr>
          <w:p w14:paraId="44EA4343" w14:textId="77777777" w:rsidR="00793AE2" w:rsidRDefault="00793AE2">
            <w:pPr>
              <w:jc w:val="right"/>
              <w:rPr>
                <w:rFonts w:ascii="Arial Narrow" w:hAnsi="Arial Narrow"/>
                <w:sz w:val="18"/>
              </w:rPr>
            </w:pPr>
          </w:p>
        </w:tc>
      </w:tr>
      <w:tr w:rsidR="00793AE2" w14:paraId="2B72BD5B" w14:textId="77777777" w:rsidTr="006D2433">
        <w:tblPrEx>
          <w:tblBorders>
            <w:top w:val="none" w:sz="0" w:space="0" w:color="auto"/>
            <w:left w:val="none" w:sz="0" w:space="0" w:color="auto"/>
            <w:bottom w:val="none" w:sz="0" w:space="0" w:color="auto"/>
            <w:right w:val="none" w:sz="0" w:space="0" w:color="auto"/>
          </w:tblBorders>
          <w:tblCellMar>
            <w:left w:w="71" w:type="dxa"/>
            <w:right w:w="71" w:type="dxa"/>
          </w:tblCellMar>
        </w:tblPrEx>
        <w:tc>
          <w:tcPr>
            <w:tcW w:w="3969" w:type="dxa"/>
            <w:gridSpan w:val="2"/>
            <w:tcBorders>
              <w:left w:val="single" w:sz="18" w:space="0" w:color="auto"/>
            </w:tcBorders>
          </w:tcPr>
          <w:p w14:paraId="0E6E0C14" w14:textId="77777777" w:rsidR="00793AE2" w:rsidRDefault="00793AE2">
            <w:pPr>
              <w:jc w:val="right"/>
              <w:rPr>
                <w:rFonts w:ascii="Arial Narrow" w:hAnsi="Arial Narrow"/>
                <w:sz w:val="18"/>
              </w:rPr>
            </w:pPr>
          </w:p>
        </w:tc>
        <w:tc>
          <w:tcPr>
            <w:tcW w:w="568" w:type="dxa"/>
            <w:tcBorders>
              <w:left w:val="single" w:sz="6" w:space="0" w:color="auto"/>
              <w:bottom w:val="single" w:sz="6" w:space="0" w:color="auto"/>
            </w:tcBorders>
          </w:tcPr>
          <w:p w14:paraId="2ED2072D" w14:textId="77777777" w:rsidR="00793AE2" w:rsidRDefault="00793AE2">
            <w:pPr>
              <w:jc w:val="center"/>
              <w:rPr>
                <w:rFonts w:ascii="Arial Narrow" w:hAnsi="Arial Narrow"/>
                <w:sz w:val="18"/>
              </w:rPr>
            </w:pPr>
            <w:r>
              <w:rPr>
                <w:rFonts w:ascii="Arial Narrow" w:hAnsi="Arial Narrow"/>
                <w:sz w:val="18"/>
              </w:rPr>
              <w:t>%</w:t>
            </w:r>
          </w:p>
        </w:tc>
        <w:tc>
          <w:tcPr>
            <w:tcW w:w="852" w:type="dxa"/>
            <w:gridSpan w:val="2"/>
            <w:tcBorders>
              <w:left w:val="single" w:sz="6" w:space="0" w:color="auto"/>
            </w:tcBorders>
          </w:tcPr>
          <w:p w14:paraId="4A6A0DC2" w14:textId="77777777" w:rsidR="00793AE2" w:rsidRDefault="00793AE2">
            <w:pPr>
              <w:jc w:val="center"/>
              <w:rPr>
                <w:rFonts w:ascii="Arial Narrow" w:hAnsi="Arial Narrow"/>
                <w:sz w:val="16"/>
              </w:rPr>
            </w:pPr>
            <w:r>
              <w:rPr>
                <w:rFonts w:ascii="Arial Narrow" w:hAnsi="Arial Narrow"/>
                <w:sz w:val="16"/>
              </w:rPr>
              <w:t>(__%100)</w:t>
            </w:r>
          </w:p>
        </w:tc>
        <w:tc>
          <w:tcPr>
            <w:tcW w:w="570" w:type="dxa"/>
            <w:tcBorders>
              <w:left w:val="single" w:sz="6" w:space="0" w:color="auto"/>
            </w:tcBorders>
          </w:tcPr>
          <w:p w14:paraId="619E9F18" w14:textId="77777777" w:rsidR="00793AE2" w:rsidRDefault="00793AE2">
            <w:pPr>
              <w:jc w:val="right"/>
              <w:rPr>
                <w:rFonts w:ascii="Arial Narrow" w:hAnsi="Arial Narrow"/>
                <w:sz w:val="18"/>
              </w:rPr>
            </w:pPr>
          </w:p>
        </w:tc>
        <w:tc>
          <w:tcPr>
            <w:tcW w:w="1987" w:type="dxa"/>
            <w:tcBorders>
              <w:left w:val="single" w:sz="6" w:space="0" w:color="auto"/>
            </w:tcBorders>
          </w:tcPr>
          <w:p w14:paraId="1D4A50D6" w14:textId="77777777" w:rsidR="00793AE2" w:rsidRDefault="00793AE2">
            <w:pPr>
              <w:jc w:val="center"/>
              <w:rPr>
                <w:rFonts w:ascii="Arial Narrow" w:hAnsi="Arial Narrow"/>
                <w:sz w:val="18"/>
              </w:rPr>
            </w:pPr>
            <w:r>
              <w:rPr>
                <w:rFonts w:ascii="Arial Narrow" w:hAnsi="Arial Narrow"/>
                <w:sz w:val="18"/>
              </w:rPr>
              <w:t>F.S.D.E.T.</w:t>
            </w:r>
          </w:p>
        </w:tc>
        <w:tc>
          <w:tcPr>
            <w:tcW w:w="1428" w:type="dxa"/>
            <w:gridSpan w:val="2"/>
            <w:tcBorders>
              <w:left w:val="single" w:sz="6" w:space="0" w:color="auto"/>
              <w:right w:val="single" w:sz="18" w:space="0" w:color="auto"/>
            </w:tcBorders>
          </w:tcPr>
          <w:p w14:paraId="470BD18C" w14:textId="77777777" w:rsidR="00793AE2" w:rsidRDefault="00793AE2">
            <w:pPr>
              <w:jc w:val="center"/>
              <w:rPr>
                <w:rFonts w:ascii="Arial Narrow" w:hAnsi="Arial Narrow"/>
                <w:sz w:val="18"/>
              </w:rPr>
            </w:pPr>
            <w:r>
              <w:rPr>
                <w:rFonts w:ascii="Arial Narrow" w:hAnsi="Arial Narrow"/>
                <w:sz w:val="18"/>
              </w:rPr>
              <w:t>RESULTADO</w:t>
            </w:r>
          </w:p>
        </w:tc>
      </w:tr>
      <w:tr w:rsidR="00793AE2" w14:paraId="5DB3F7EB" w14:textId="77777777" w:rsidTr="006D2433">
        <w:tblPrEx>
          <w:tblBorders>
            <w:top w:val="none" w:sz="0" w:space="0" w:color="auto"/>
            <w:left w:val="none" w:sz="0" w:space="0" w:color="auto"/>
            <w:bottom w:val="none" w:sz="0" w:space="0" w:color="auto"/>
            <w:right w:val="none" w:sz="0" w:space="0" w:color="auto"/>
          </w:tblBorders>
          <w:tblCellMar>
            <w:left w:w="71" w:type="dxa"/>
            <w:right w:w="71" w:type="dxa"/>
          </w:tblCellMar>
        </w:tblPrEx>
        <w:tc>
          <w:tcPr>
            <w:tcW w:w="3969" w:type="dxa"/>
            <w:gridSpan w:val="2"/>
            <w:tcBorders>
              <w:left w:val="single" w:sz="18" w:space="0" w:color="auto"/>
            </w:tcBorders>
          </w:tcPr>
          <w:p w14:paraId="6BD70933" w14:textId="77777777" w:rsidR="00793AE2" w:rsidRDefault="00793AE2">
            <w:pPr>
              <w:rPr>
                <w:rFonts w:ascii="Arial Narrow" w:hAnsi="Arial Narrow"/>
                <w:sz w:val="18"/>
              </w:rPr>
            </w:pPr>
            <w:r>
              <w:rPr>
                <w:rFonts w:ascii="Arial Narrow" w:hAnsi="Arial Narrow"/>
                <w:sz w:val="18"/>
              </w:rPr>
              <w:t>PRESTACIONES SOCIALES IMSS</w:t>
            </w:r>
          </w:p>
        </w:tc>
        <w:tc>
          <w:tcPr>
            <w:tcW w:w="568" w:type="dxa"/>
            <w:tcBorders>
              <w:left w:val="single" w:sz="6" w:space="0" w:color="auto"/>
            </w:tcBorders>
          </w:tcPr>
          <w:p w14:paraId="3388CBC2" w14:textId="77777777" w:rsidR="00793AE2" w:rsidRDefault="00793AE2">
            <w:pPr>
              <w:jc w:val="center"/>
              <w:rPr>
                <w:rFonts w:ascii="Arial Narrow" w:hAnsi="Arial Narrow"/>
                <w:sz w:val="18"/>
              </w:rPr>
            </w:pPr>
          </w:p>
        </w:tc>
        <w:tc>
          <w:tcPr>
            <w:tcW w:w="852" w:type="dxa"/>
            <w:gridSpan w:val="2"/>
            <w:tcBorders>
              <w:top w:val="single" w:sz="6" w:space="0" w:color="auto"/>
              <w:left w:val="single" w:sz="6" w:space="0" w:color="auto"/>
            </w:tcBorders>
          </w:tcPr>
          <w:p w14:paraId="21FDB06A" w14:textId="77777777" w:rsidR="00793AE2" w:rsidRDefault="00793AE2">
            <w:pPr>
              <w:jc w:val="center"/>
              <w:rPr>
                <w:rFonts w:ascii="Arial Narrow" w:hAnsi="Arial Narrow"/>
                <w:sz w:val="18"/>
              </w:rPr>
            </w:pPr>
          </w:p>
        </w:tc>
        <w:tc>
          <w:tcPr>
            <w:tcW w:w="570" w:type="dxa"/>
            <w:tcBorders>
              <w:top w:val="single" w:sz="6" w:space="0" w:color="auto"/>
              <w:left w:val="single" w:sz="6" w:space="0" w:color="auto"/>
              <w:right w:val="single" w:sz="6" w:space="0" w:color="auto"/>
            </w:tcBorders>
          </w:tcPr>
          <w:p w14:paraId="1C658B4E" w14:textId="77777777" w:rsidR="00793AE2" w:rsidRDefault="00793AE2">
            <w:pPr>
              <w:jc w:val="center"/>
              <w:rPr>
                <w:rFonts w:ascii="Arial Narrow" w:hAnsi="Arial Narrow"/>
                <w:sz w:val="18"/>
              </w:rPr>
            </w:pPr>
            <w:r>
              <w:rPr>
                <w:rFonts w:ascii="Arial Narrow" w:hAnsi="Arial Narrow"/>
                <w:sz w:val="18"/>
              </w:rPr>
              <w:t>X</w:t>
            </w:r>
          </w:p>
        </w:tc>
        <w:tc>
          <w:tcPr>
            <w:tcW w:w="1987" w:type="dxa"/>
            <w:tcBorders>
              <w:top w:val="single" w:sz="6" w:space="0" w:color="auto"/>
            </w:tcBorders>
          </w:tcPr>
          <w:p w14:paraId="7E9DFD08" w14:textId="77777777" w:rsidR="00793AE2" w:rsidRDefault="00793AE2">
            <w:pPr>
              <w:jc w:val="center"/>
              <w:rPr>
                <w:rFonts w:ascii="Arial Narrow" w:hAnsi="Arial Narrow"/>
                <w:sz w:val="18"/>
              </w:rPr>
            </w:pPr>
          </w:p>
        </w:tc>
        <w:tc>
          <w:tcPr>
            <w:tcW w:w="1428" w:type="dxa"/>
            <w:gridSpan w:val="2"/>
            <w:tcBorders>
              <w:top w:val="single" w:sz="6" w:space="0" w:color="auto"/>
              <w:left w:val="single" w:sz="6" w:space="0" w:color="auto"/>
              <w:right w:val="single" w:sz="18" w:space="0" w:color="auto"/>
            </w:tcBorders>
          </w:tcPr>
          <w:p w14:paraId="0E0129F9" w14:textId="77777777" w:rsidR="00793AE2" w:rsidRDefault="00793AE2">
            <w:pPr>
              <w:jc w:val="center"/>
              <w:rPr>
                <w:rFonts w:ascii="Arial Narrow" w:hAnsi="Arial Narrow"/>
                <w:sz w:val="18"/>
              </w:rPr>
            </w:pPr>
          </w:p>
        </w:tc>
      </w:tr>
      <w:tr w:rsidR="00793AE2" w14:paraId="430F8EB5" w14:textId="77777777" w:rsidTr="006D2433">
        <w:tblPrEx>
          <w:tblBorders>
            <w:top w:val="none" w:sz="0" w:space="0" w:color="auto"/>
            <w:left w:val="none" w:sz="0" w:space="0" w:color="auto"/>
            <w:bottom w:val="none" w:sz="0" w:space="0" w:color="auto"/>
            <w:right w:val="none" w:sz="0" w:space="0" w:color="auto"/>
          </w:tblBorders>
          <w:tblCellMar>
            <w:left w:w="71" w:type="dxa"/>
            <w:right w:w="71" w:type="dxa"/>
          </w:tblCellMar>
        </w:tblPrEx>
        <w:tc>
          <w:tcPr>
            <w:tcW w:w="3969" w:type="dxa"/>
            <w:gridSpan w:val="2"/>
            <w:tcBorders>
              <w:left w:val="single" w:sz="18" w:space="0" w:color="auto"/>
            </w:tcBorders>
          </w:tcPr>
          <w:p w14:paraId="20B0C281" w14:textId="77777777" w:rsidR="00793AE2" w:rsidRDefault="00793AE2">
            <w:pPr>
              <w:rPr>
                <w:rFonts w:ascii="Arial Narrow" w:hAnsi="Arial Narrow"/>
                <w:sz w:val="18"/>
              </w:rPr>
            </w:pPr>
            <w:r>
              <w:rPr>
                <w:rFonts w:ascii="Arial Narrow" w:hAnsi="Arial Narrow"/>
                <w:sz w:val="18"/>
              </w:rPr>
              <w:t>GUARDERÍAS</w:t>
            </w:r>
          </w:p>
        </w:tc>
        <w:tc>
          <w:tcPr>
            <w:tcW w:w="568" w:type="dxa"/>
            <w:tcBorders>
              <w:left w:val="single" w:sz="6" w:space="0" w:color="auto"/>
            </w:tcBorders>
          </w:tcPr>
          <w:p w14:paraId="38228FD4" w14:textId="77777777" w:rsidR="00793AE2" w:rsidRDefault="00793AE2">
            <w:pPr>
              <w:jc w:val="center"/>
              <w:rPr>
                <w:rFonts w:ascii="Arial Narrow" w:hAnsi="Arial Narrow"/>
                <w:sz w:val="18"/>
              </w:rPr>
            </w:pPr>
          </w:p>
        </w:tc>
        <w:tc>
          <w:tcPr>
            <w:tcW w:w="852" w:type="dxa"/>
            <w:gridSpan w:val="2"/>
            <w:tcBorders>
              <w:left w:val="single" w:sz="6" w:space="0" w:color="auto"/>
            </w:tcBorders>
          </w:tcPr>
          <w:p w14:paraId="20F47E00" w14:textId="77777777" w:rsidR="00793AE2" w:rsidRDefault="00793AE2">
            <w:pPr>
              <w:jc w:val="center"/>
              <w:rPr>
                <w:rFonts w:ascii="Arial Narrow" w:hAnsi="Arial Narrow"/>
                <w:sz w:val="18"/>
              </w:rPr>
            </w:pPr>
          </w:p>
        </w:tc>
        <w:tc>
          <w:tcPr>
            <w:tcW w:w="570" w:type="dxa"/>
            <w:tcBorders>
              <w:left w:val="single" w:sz="6" w:space="0" w:color="auto"/>
              <w:right w:val="single" w:sz="6" w:space="0" w:color="auto"/>
            </w:tcBorders>
          </w:tcPr>
          <w:p w14:paraId="5E929280" w14:textId="77777777" w:rsidR="00793AE2" w:rsidRDefault="00793AE2">
            <w:pPr>
              <w:jc w:val="center"/>
              <w:rPr>
                <w:rFonts w:ascii="Arial Narrow" w:hAnsi="Arial Narrow"/>
                <w:sz w:val="18"/>
              </w:rPr>
            </w:pPr>
            <w:r>
              <w:rPr>
                <w:rFonts w:ascii="Arial Narrow" w:hAnsi="Arial Narrow"/>
                <w:sz w:val="18"/>
              </w:rPr>
              <w:t>X</w:t>
            </w:r>
          </w:p>
        </w:tc>
        <w:tc>
          <w:tcPr>
            <w:tcW w:w="1987" w:type="dxa"/>
          </w:tcPr>
          <w:p w14:paraId="380B23CC" w14:textId="77777777" w:rsidR="00793AE2" w:rsidRDefault="00793AE2">
            <w:pPr>
              <w:jc w:val="center"/>
              <w:rPr>
                <w:rFonts w:ascii="Arial Narrow" w:hAnsi="Arial Narrow"/>
                <w:sz w:val="18"/>
              </w:rPr>
            </w:pPr>
          </w:p>
        </w:tc>
        <w:tc>
          <w:tcPr>
            <w:tcW w:w="1428" w:type="dxa"/>
            <w:gridSpan w:val="2"/>
            <w:tcBorders>
              <w:left w:val="single" w:sz="6" w:space="0" w:color="auto"/>
              <w:right w:val="single" w:sz="18" w:space="0" w:color="auto"/>
            </w:tcBorders>
          </w:tcPr>
          <w:p w14:paraId="1E692726" w14:textId="77777777" w:rsidR="00793AE2" w:rsidRDefault="00793AE2">
            <w:pPr>
              <w:jc w:val="center"/>
              <w:rPr>
                <w:rFonts w:ascii="Arial Narrow" w:hAnsi="Arial Narrow"/>
                <w:sz w:val="18"/>
              </w:rPr>
            </w:pPr>
          </w:p>
        </w:tc>
      </w:tr>
      <w:tr w:rsidR="00793AE2" w14:paraId="64E31B98" w14:textId="77777777" w:rsidTr="006D2433">
        <w:tblPrEx>
          <w:tblBorders>
            <w:top w:val="none" w:sz="0" w:space="0" w:color="auto"/>
            <w:left w:val="none" w:sz="0" w:space="0" w:color="auto"/>
            <w:bottom w:val="none" w:sz="0" w:space="0" w:color="auto"/>
            <w:right w:val="none" w:sz="0" w:space="0" w:color="auto"/>
          </w:tblBorders>
          <w:tblCellMar>
            <w:left w:w="71" w:type="dxa"/>
            <w:right w:w="71" w:type="dxa"/>
          </w:tblCellMar>
        </w:tblPrEx>
        <w:tc>
          <w:tcPr>
            <w:tcW w:w="3969" w:type="dxa"/>
            <w:gridSpan w:val="2"/>
            <w:tcBorders>
              <w:left w:val="single" w:sz="18" w:space="0" w:color="auto"/>
            </w:tcBorders>
          </w:tcPr>
          <w:p w14:paraId="249B3F52" w14:textId="77777777" w:rsidR="00793AE2" w:rsidRDefault="00793AE2">
            <w:pPr>
              <w:rPr>
                <w:rFonts w:ascii="Arial Narrow" w:hAnsi="Arial Narrow"/>
                <w:sz w:val="18"/>
              </w:rPr>
            </w:pPr>
            <w:r>
              <w:rPr>
                <w:rFonts w:ascii="Arial Narrow" w:hAnsi="Arial Narrow"/>
                <w:sz w:val="18"/>
              </w:rPr>
              <w:t>IMPUESTOS LOCALES (EN SU CASO)</w:t>
            </w:r>
          </w:p>
        </w:tc>
        <w:tc>
          <w:tcPr>
            <w:tcW w:w="568" w:type="dxa"/>
            <w:tcBorders>
              <w:left w:val="single" w:sz="6" w:space="0" w:color="auto"/>
            </w:tcBorders>
          </w:tcPr>
          <w:p w14:paraId="72D904C1" w14:textId="77777777" w:rsidR="00793AE2" w:rsidRDefault="00793AE2">
            <w:pPr>
              <w:jc w:val="center"/>
              <w:rPr>
                <w:rFonts w:ascii="Arial Narrow" w:hAnsi="Arial Narrow"/>
                <w:sz w:val="18"/>
              </w:rPr>
            </w:pPr>
          </w:p>
        </w:tc>
        <w:tc>
          <w:tcPr>
            <w:tcW w:w="852" w:type="dxa"/>
            <w:gridSpan w:val="2"/>
            <w:tcBorders>
              <w:left w:val="single" w:sz="6" w:space="0" w:color="auto"/>
            </w:tcBorders>
          </w:tcPr>
          <w:p w14:paraId="0A984366" w14:textId="77777777" w:rsidR="00793AE2" w:rsidRDefault="00793AE2">
            <w:pPr>
              <w:jc w:val="center"/>
              <w:rPr>
                <w:rFonts w:ascii="Arial Narrow" w:hAnsi="Arial Narrow"/>
                <w:sz w:val="18"/>
              </w:rPr>
            </w:pPr>
          </w:p>
        </w:tc>
        <w:tc>
          <w:tcPr>
            <w:tcW w:w="570" w:type="dxa"/>
            <w:tcBorders>
              <w:left w:val="single" w:sz="6" w:space="0" w:color="auto"/>
              <w:right w:val="single" w:sz="6" w:space="0" w:color="auto"/>
            </w:tcBorders>
          </w:tcPr>
          <w:p w14:paraId="0E5E4718" w14:textId="77777777" w:rsidR="00793AE2" w:rsidRDefault="00793AE2">
            <w:pPr>
              <w:jc w:val="center"/>
              <w:rPr>
                <w:rFonts w:ascii="Arial Narrow" w:hAnsi="Arial Narrow"/>
                <w:sz w:val="18"/>
              </w:rPr>
            </w:pPr>
            <w:r>
              <w:rPr>
                <w:rFonts w:ascii="Arial Narrow" w:hAnsi="Arial Narrow"/>
                <w:sz w:val="18"/>
              </w:rPr>
              <w:t>X</w:t>
            </w:r>
          </w:p>
        </w:tc>
        <w:tc>
          <w:tcPr>
            <w:tcW w:w="1987" w:type="dxa"/>
          </w:tcPr>
          <w:p w14:paraId="51DA2F8C" w14:textId="77777777" w:rsidR="00793AE2" w:rsidRDefault="00793AE2">
            <w:pPr>
              <w:jc w:val="center"/>
              <w:rPr>
                <w:rFonts w:ascii="Arial Narrow" w:hAnsi="Arial Narrow"/>
                <w:sz w:val="18"/>
              </w:rPr>
            </w:pPr>
          </w:p>
        </w:tc>
        <w:tc>
          <w:tcPr>
            <w:tcW w:w="1428" w:type="dxa"/>
            <w:gridSpan w:val="2"/>
            <w:tcBorders>
              <w:left w:val="single" w:sz="6" w:space="0" w:color="auto"/>
              <w:right w:val="single" w:sz="18" w:space="0" w:color="auto"/>
            </w:tcBorders>
          </w:tcPr>
          <w:p w14:paraId="3A5EE0CE" w14:textId="77777777" w:rsidR="00793AE2" w:rsidRDefault="00793AE2">
            <w:pPr>
              <w:jc w:val="center"/>
              <w:rPr>
                <w:rFonts w:ascii="Arial Narrow" w:hAnsi="Arial Narrow"/>
                <w:sz w:val="18"/>
              </w:rPr>
            </w:pPr>
          </w:p>
        </w:tc>
      </w:tr>
      <w:tr w:rsidR="00793AE2" w14:paraId="7EBFD390" w14:textId="77777777" w:rsidTr="006D2433">
        <w:tblPrEx>
          <w:tblBorders>
            <w:top w:val="none" w:sz="0" w:space="0" w:color="auto"/>
            <w:left w:val="none" w:sz="0" w:space="0" w:color="auto"/>
            <w:bottom w:val="none" w:sz="0" w:space="0" w:color="auto"/>
            <w:right w:val="none" w:sz="0" w:space="0" w:color="auto"/>
          </w:tblBorders>
          <w:tblCellMar>
            <w:left w:w="71" w:type="dxa"/>
            <w:right w:w="71" w:type="dxa"/>
          </w:tblCellMar>
        </w:tblPrEx>
        <w:tc>
          <w:tcPr>
            <w:tcW w:w="3969" w:type="dxa"/>
            <w:gridSpan w:val="2"/>
            <w:tcBorders>
              <w:left w:val="single" w:sz="18" w:space="0" w:color="auto"/>
            </w:tcBorders>
          </w:tcPr>
          <w:p w14:paraId="3E6DBBCA" w14:textId="77777777" w:rsidR="00793AE2" w:rsidRDefault="00793AE2">
            <w:pPr>
              <w:rPr>
                <w:rFonts w:ascii="Arial Narrow" w:hAnsi="Arial Narrow"/>
                <w:sz w:val="18"/>
              </w:rPr>
            </w:pPr>
            <w:r>
              <w:rPr>
                <w:rFonts w:ascii="Arial Narrow" w:hAnsi="Arial Narrow"/>
                <w:sz w:val="18"/>
              </w:rPr>
              <w:t>IMPUESTOS SOBRE NÓMINA (EN SU CASO)</w:t>
            </w:r>
          </w:p>
        </w:tc>
        <w:tc>
          <w:tcPr>
            <w:tcW w:w="568" w:type="dxa"/>
            <w:tcBorders>
              <w:left w:val="single" w:sz="6" w:space="0" w:color="auto"/>
            </w:tcBorders>
          </w:tcPr>
          <w:p w14:paraId="12C9FBDE" w14:textId="77777777" w:rsidR="00793AE2" w:rsidRDefault="00793AE2">
            <w:pPr>
              <w:jc w:val="center"/>
              <w:rPr>
                <w:rFonts w:ascii="Arial Narrow" w:hAnsi="Arial Narrow"/>
                <w:sz w:val="18"/>
              </w:rPr>
            </w:pPr>
          </w:p>
        </w:tc>
        <w:tc>
          <w:tcPr>
            <w:tcW w:w="852" w:type="dxa"/>
            <w:gridSpan w:val="2"/>
            <w:tcBorders>
              <w:left w:val="single" w:sz="6" w:space="0" w:color="auto"/>
            </w:tcBorders>
          </w:tcPr>
          <w:p w14:paraId="69D03210" w14:textId="77777777" w:rsidR="00793AE2" w:rsidRDefault="00793AE2">
            <w:pPr>
              <w:jc w:val="center"/>
              <w:rPr>
                <w:rFonts w:ascii="Arial Narrow" w:hAnsi="Arial Narrow"/>
                <w:sz w:val="18"/>
              </w:rPr>
            </w:pPr>
          </w:p>
        </w:tc>
        <w:tc>
          <w:tcPr>
            <w:tcW w:w="570" w:type="dxa"/>
            <w:tcBorders>
              <w:left w:val="single" w:sz="6" w:space="0" w:color="auto"/>
              <w:right w:val="single" w:sz="6" w:space="0" w:color="auto"/>
            </w:tcBorders>
          </w:tcPr>
          <w:p w14:paraId="731D756A" w14:textId="77777777" w:rsidR="00793AE2" w:rsidRDefault="00793AE2">
            <w:pPr>
              <w:jc w:val="center"/>
              <w:rPr>
                <w:rFonts w:ascii="Arial Narrow" w:hAnsi="Arial Narrow"/>
                <w:sz w:val="18"/>
              </w:rPr>
            </w:pPr>
            <w:r>
              <w:rPr>
                <w:rFonts w:ascii="Arial Narrow" w:hAnsi="Arial Narrow"/>
                <w:sz w:val="18"/>
              </w:rPr>
              <w:t>X</w:t>
            </w:r>
          </w:p>
        </w:tc>
        <w:tc>
          <w:tcPr>
            <w:tcW w:w="1987" w:type="dxa"/>
          </w:tcPr>
          <w:p w14:paraId="4C2E4909" w14:textId="77777777" w:rsidR="00793AE2" w:rsidRDefault="00793AE2">
            <w:pPr>
              <w:jc w:val="center"/>
              <w:rPr>
                <w:rFonts w:ascii="Arial Narrow" w:hAnsi="Arial Narrow"/>
                <w:sz w:val="18"/>
              </w:rPr>
            </w:pPr>
          </w:p>
        </w:tc>
        <w:tc>
          <w:tcPr>
            <w:tcW w:w="1428" w:type="dxa"/>
            <w:gridSpan w:val="2"/>
            <w:tcBorders>
              <w:left w:val="single" w:sz="6" w:space="0" w:color="auto"/>
              <w:right w:val="single" w:sz="18" w:space="0" w:color="auto"/>
            </w:tcBorders>
          </w:tcPr>
          <w:p w14:paraId="26B4BCE8" w14:textId="77777777" w:rsidR="00793AE2" w:rsidRDefault="00793AE2">
            <w:pPr>
              <w:jc w:val="center"/>
              <w:rPr>
                <w:rFonts w:ascii="Arial Narrow" w:hAnsi="Arial Narrow"/>
                <w:sz w:val="18"/>
              </w:rPr>
            </w:pPr>
          </w:p>
        </w:tc>
      </w:tr>
      <w:tr w:rsidR="00793AE2" w14:paraId="0665E401" w14:textId="77777777" w:rsidTr="006D2433">
        <w:tblPrEx>
          <w:tblBorders>
            <w:top w:val="none" w:sz="0" w:space="0" w:color="auto"/>
            <w:left w:val="none" w:sz="0" w:space="0" w:color="auto"/>
            <w:bottom w:val="none" w:sz="0" w:space="0" w:color="auto"/>
            <w:right w:val="none" w:sz="0" w:space="0" w:color="auto"/>
          </w:tblBorders>
          <w:tblCellMar>
            <w:left w:w="71" w:type="dxa"/>
            <w:right w:w="71" w:type="dxa"/>
          </w:tblCellMar>
        </w:tblPrEx>
        <w:tc>
          <w:tcPr>
            <w:tcW w:w="3969" w:type="dxa"/>
            <w:gridSpan w:val="2"/>
            <w:tcBorders>
              <w:left w:val="single" w:sz="18" w:space="0" w:color="auto"/>
            </w:tcBorders>
          </w:tcPr>
          <w:p w14:paraId="20243FDD" w14:textId="77777777" w:rsidR="00793AE2" w:rsidRDefault="00793AE2">
            <w:pPr>
              <w:jc w:val="right"/>
              <w:rPr>
                <w:rFonts w:ascii="Arial Narrow" w:hAnsi="Arial Narrow"/>
                <w:sz w:val="18"/>
              </w:rPr>
            </w:pPr>
          </w:p>
        </w:tc>
        <w:tc>
          <w:tcPr>
            <w:tcW w:w="568" w:type="dxa"/>
            <w:tcBorders>
              <w:left w:val="single" w:sz="6" w:space="0" w:color="auto"/>
              <w:bottom w:val="single" w:sz="6" w:space="0" w:color="auto"/>
            </w:tcBorders>
          </w:tcPr>
          <w:p w14:paraId="29B2C133" w14:textId="77777777" w:rsidR="00793AE2" w:rsidRDefault="00793AE2">
            <w:pPr>
              <w:jc w:val="right"/>
              <w:rPr>
                <w:rFonts w:ascii="Arial Narrow" w:hAnsi="Arial Narrow"/>
                <w:sz w:val="18"/>
              </w:rPr>
            </w:pPr>
          </w:p>
        </w:tc>
        <w:tc>
          <w:tcPr>
            <w:tcW w:w="852" w:type="dxa"/>
            <w:gridSpan w:val="2"/>
            <w:tcBorders>
              <w:left w:val="single" w:sz="6" w:space="0" w:color="auto"/>
              <w:bottom w:val="single" w:sz="6" w:space="0" w:color="auto"/>
            </w:tcBorders>
          </w:tcPr>
          <w:p w14:paraId="49AA990B" w14:textId="77777777" w:rsidR="00793AE2" w:rsidRDefault="00793AE2">
            <w:pPr>
              <w:jc w:val="right"/>
              <w:rPr>
                <w:rFonts w:ascii="Arial Narrow" w:hAnsi="Arial Narrow"/>
                <w:sz w:val="18"/>
              </w:rPr>
            </w:pPr>
          </w:p>
        </w:tc>
        <w:tc>
          <w:tcPr>
            <w:tcW w:w="570" w:type="dxa"/>
            <w:tcBorders>
              <w:left w:val="single" w:sz="6" w:space="0" w:color="auto"/>
              <w:bottom w:val="single" w:sz="6" w:space="0" w:color="auto"/>
            </w:tcBorders>
          </w:tcPr>
          <w:p w14:paraId="30BE1AD5" w14:textId="77777777" w:rsidR="00793AE2" w:rsidRDefault="00793AE2">
            <w:pPr>
              <w:jc w:val="right"/>
              <w:rPr>
                <w:rFonts w:ascii="Arial Narrow" w:hAnsi="Arial Narrow"/>
                <w:sz w:val="18"/>
              </w:rPr>
            </w:pPr>
          </w:p>
        </w:tc>
        <w:tc>
          <w:tcPr>
            <w:tcW w:w="1987" w:type="dxa"/>
            <w:tcBorders>
              <w:left w:val="single" w:sz="6" w:space="0" w:color="auto"/>
              <w:bottom w:val="single" w:sz="6" w:space="0" w:color="auto"/>
            </w:tcBorders>
          </w:tcPr>
          <w:p w14:paraId="08181D12" w14:textId="77777777" w:rsidR="00793AE2" w:rsidRDefault="00793AE2">
            <w:pPr>
              <w:jc w:val="right"/>
              <w:rPr>
                <w:rFonts w:ascii="Arial Narrow" w:hAnsi="Arial Narrow"/>
                <w:sz w:val="18"/>
              </w:rPr>
            </w:pPr>
          </w:p>
        </w:tc>
        <w:tc>
          <w:tcPr>
            <w:tcW w:w="1428" w:type="dxa"/>
            <w:gridSpan w:val="2"/>
            <w:tcBorders>
              <w:left w:val="single" w:sz="6" w:space="0" w:color="auto"/>
              <w:bottom w:val="single" w:sz="6" w:space="0" w:color="auto"/>
              <w:right w:val="single" w:sz="18" w:space="0" w:color="auto"/>
            </w:tcBorders>
          </w:tcPr>
          <w:p w14:paraId="201FFE27" w14:textId="77777777" w:rsidR="00793AE2" w:rsidRDefault="00793AE2">
            <w:pPr>
              <w:jc w:val="right"/>
              <w:rPr>
                <w:rFonts w:ascii="Arial Narrow" w:hAnsi="Arial Narrow"/>
                <w:sz w:val="18"/>
              </w:rPr>
            </w:pPr>
          </w:p>
        </w:tc>
      </w:tr>
      <w:tr w:rsidR="00793AE2" w14:paraId="27DBF6D0" w14:textId="77777777" w:rsidTr="006D2433">
        <w:tblPrEx>
          <w:tblBorders>
            <w:top w:val="none" w:sz="0" w:space="0" w:color="auto"/>
            <w:left w:val="none" w:sz="0" w:space="0" w:color="auto"/>
            <w:bottom w:val="none" w:sz="0" w:space="0" w:color="auto"/>
            <w:right w:val="none" w:sz="0" w:space="0" w:color="auto"/>
          </w:tblBorders>
          <w:tblCellMar>
            <w:left w:w="71" w:type="dxa"/>
            <w:right w:w="71" w:type="dxa"/>
          </w:tblCellMar>
        </w:tblPrEx>
        <w:tc>
          <w:tcPr>
            <w:tcW w:w="3969" w:type="dxa"/>
            <w:gridSpan w:val="2"/>
            <w:tcBorders>
              <w:top w:val="single" w:sz="6" w:space="0" w:color="auto"/>
              <w:left w:val="single" w:sz="18" w:space="0" w:color="auto"/>
            </w:tcBorders>
          </w:tcPr>
          <w:p w14:paraId="0DE8B8EF" w14:textId="565C842B" w:rsidR="00793AE2" w:rsidRDefault="00FB2189">
            <w:pPr>
              <w:rPr>
                <w:rFonts w:ascii="Arial Narrow" w:hAnsi="Arial Narrow"/>
                <w:sz w:val="14"/>
              </w:rPr>
            </w:pPr>
            <w:r>
              <w:rPr>
                <w:rFonts w:ascii="Arial Narrow" w:hAnsi="Arial Narrow"/>
                <w:noProof/>
              </w:rPr>
              <mc:AlternateContent>
                <mc:Choice Requires="wps">
                  <w:drawing>
                    <wp:anchor distT="0" distB="0" distL="114300" distR="114300" simplePos="0" relativeHeight="251657728" behindDoc="0" locked="0" layoutInCell="0" allowOverlap="1" wp14:anchorId="52888118" wp14:editId="28EE3B0F">
                      <wp:simplePos x="0" y="0"/>
                      <wp:positionH relativeFrom="column">
                        <wp:posOffset>4495800</wp:posOffset>
                      </wp:positionH>
                      <wp:positionV relativeFrom="paragraph">
                        <wp:posOffset>82550</wp:posOffset>
                      </wp:positionV>
                      <wp:extent cx="457835" cy="635"/>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835"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0169069"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4pt,6.5pt" to="390.0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" o:allowincell="f"/>
                  </w:pict>
                </mc:Fallback>
              </mc:AlternateContent>
            </w:r>
            <w:r w:rsidR="00793AE2">
              <w:rPr>
                <w:rFonts w:ascii="Arial Narrow" w:hAnsi="Arial Narrow"/>
                <w:sz w:val="14"/>
              </w:rPr>
              <w:t>SUMA DE OBLIGATORIEDAD DE PRESTACIONES IMSS</w:t>
            </w:r>
          </w:p>
        </w:tc>
        <w:tc>
          <w:tcPr>
            <w:tcW w:w="3977" w:type="dxa"/>
            <w:gridSpan w:val="5"/>
            <w:tcBorders>
              <w:left w:val="single" w:sz="6" w:space="0" w:color="auto"/>
            </w:tcBorders>
          </w:tcPr>
          <w:p w14:paraId="340B4FA3" w14:textId="77777777" w:rsidR="00793AE2" w:rsidRDefault="00793AE2">
            <w:pPr>
              <w:rPr>
                <w:rFonts w:ascii="Arial Narrow" w:hAnsi="Arial Narrow"/>
                <w:sz w:val="18"/>
              </w:rPr>
            </w:pPr>
            <w:r>
              <w:rPr>
                <w:rFonts w:ascii="Arial Narrow" w:hAnsi="Arial Narrow"/>
                <w:sz w:val="18"/>
              </w:rPr>
              <w:t>SUBTOTAL FACTORIZADO + IMSS</w:t>
            </w:r>
          </w:p>
        </w:tc>
        <w:tc>
          <w:tcPr>
            <w:tcW w:w="1428" w:type="dxa"/>
            <w:gridSpan w:val="2"/>
            <w:tcBorders>
              <w:left w:val="single" w:sz="6" w:space="0" w:color="auto"/>
              <w:right w:val="single" w:sz="18" w:space="0" w:color="auto"/>
            </w:tcBorders>
          </w:tcPr>
          <w:p w14:paraId="30FAFD80" w14:textId="77777777" w:rsidR="00793AE2" w:rsidRDefault="00793AE2">
            <w:pPr>
              <w:jc w:val="right"/>
              <w:rPr>
                <w:rFonts w:ascii="Arial Narrow" w:hAnsi="Arial Narrow"/>
                <w:sz w:val="18"/>
              </w:rPr>
            </w:pPr>
          </w:p>
        </w:tc>
      </w:tr>
      <w:tr w:rsidR="00793AE2" w14:paraId="0B3BC1AA" w14:textId="77777777" w:rsidTr="006D2433">
        <w:tblPrEx>
          <w:tblBorders>
            <w:top w:val="none" w:sz="0" w:space="0" w:color="auto"/>
            <w:left w:val="none" w:sz="0" w:space="0" w:color="auto"/>
            <w:bottom w:val="none" w:sz="0" w:space="0" w:color="auto"/>
            <w:right w:val="none" w:sz="0" w:space="0" w:color="auto"/>
          </w:tblBorders>
          <w:tblCellMar>
            <w:left w:w="71" w:type="dxa"/>
            <w:right w:w="71" w:type="dxa"/>
          </w:tblCellMar>
        </w:tblPrEx>
        <w:tc>
          <w:tcPr>
            <w:tcW w:w="7946" w:type="dxa"/>
            <w:gridSpan w:val="7"/>
            <w:tcBorders>
              <w:top w:val="single" w:sz="6" w:space="0" w:color="auto"/>
              <w:left w:val="single" w:sz="18" w:space="0" w:color="auto"/>
              <w:bottom w:val="single" w:sz="6" w:space="0" w:color="auto"/>
            </w:tcBorders>
          </w:tcPr>
          <w:p w14:paraId="37AF7734" w14:textId="613C42D3" w:rsidR="00793AE2" w:rsidRDefault="00793AE2">
            <w:pPr>
              <w:rPr>
                <w:rFonts w:ascii="Arial Narrow" w:hAnsi="Arial Narrow"/>
                <w:noProof/>
                <w:sz w:val="18"/>
              </w:rPr>
            </w:pPr>
            <w:r>
              <w:rPr>
                <w:rFonts w:ascii="Arial Narrow" w:hAnsi="Arial Narrow"/>
                <w:noProof/>
                <w:sz w:val="18"/>
              </w:rPr>
              <w:t xml:space="preserve">SUMA FACTOR DE SALARIO REAL  (FASAR)= F.S.D.E.T. + IMSS= </w:t>
            </w:r>
          </w:p>
        </w:tc>
        <w:tc>
          <w:tcPr>
            <w:tcW w:w="1428" w:type="dxa"/>
            <w:gridSpan w:val="2"/>
            <w:tcBorders>
              <w:top w:val="single" w:sz="6" w:space="0" w:color="auto"/>
              <w:left w:val="single" w:sz="6" w:space="0" w:color="auto"/>
              <w:bottom w:val="single" w:sz="6" w:space="0" w:color="auto"/>
              <w:right w:val="single" w:sz="18" w:space="0" w:color="auto"/>
            </w:tcBorders>
          </w:tcPr>
          <w:p w14:paraId="617CC919" w14:textId="77777777" w:rsidR="00793AE2" w:rsidRDefault="00793AE2">
            <w:pPr>
              <w:jc w:val="right"/>
              <w:rPr>
                <w:rFonts w:ascii="Arial Narrow" w:hAnsi="Arial Narrow"/>
                <w:sz w:val="18"/>
              </w:rPr>
            </w:pPr>
          </w:p>
        </w:tc>
      </w:tr>
      <w:tr w:rsidR="00793AE2" w14:paraId="7E383791" w14:textId="77777777" w:rsidTr="006D2433">
        <w:tblPrEx>
          <w:tblBorders>
            <w:top w:val="none" w:sz="0" w:space="0" w:color="auto"/>
            <w:left w:val="none" w:sz="0" w:space="0" w:color="auto"/>
            <w:bottom w:val="none" w:sz="0" w:space="0" w:color="auto"/>
            <w:right w:val="none" w:sz="0" w:space="0" w:color="auto"/>
          </w:tblBorders>
          <w:tblCellMar>
            <w:left w:w="71" w:type="dxa"/>
            <w:right w:w="71" w:type="dxa"/>
          </w:tblCellMar>
        </w:tblPrEx>
        <w:tc>
          <w:tcPr>
            <w:tcW w:w="9374" w:type="dxa"/>
            <w:gridSpan w:val="9"/>
            <w:tcBorders>
              <w:top w:val="single" w:sz="6" w:space="0" w:color="auto"/>
              <w:left w:val="single" w:sz="18" w:space="0" w:color="auto"/>
              <w:bottom w:val="single" w:sz="6" w:space="0" w:color="auto"/>
              <w:right w:val="single" w:sz="18" w:space="0" w:color="auto"/>
            </w:tcBorders>
          </w:tcPr>
          <w:p w14:paraId="0E815AB9" w14:textId="77777777" w:rsidR="00793AE2" w:rsidRPr="006D2433" w:rsidRDefault="00793AE2" w:rsidP="005F4F60">
            <w:pPr>
              <w:jc w:val="both"/>
              <w:rPr>
                <w:rFonts w:ascii="Arial Narrow" w:hAnsi="Arial Narrow"/>
                <w:b/>
                <w:sz w:val="16"/>
                <w:szCs w:val="16"/>
              </w:rPr>
            </w:pPr>
            <w:r w:rsidRPr="006D2433">
              <w:rPr>
                <w:rFonts w:ascii="Arial Narrow" w:hAnsi="Arial Narrow"/>
                <w:b/>
                <w:noProof/>
                <w:sz w:val="16"/>
                <w:szCs w:val="16"/>
              </w:rPr>
              <w:t>NOTA</w:t>
            </w:r>
            <w:r w:rsidRPr="006D2433">
              <w:rPr>
                <w:rFonts w:ascii="Arial Narrow" w:hAnsi="Arial Narrow"/>
                <w:noProof/>
                <w:sz w:val="16"/>
                <w:szCs w:val="16"/>
              </w:rPr>
              <w:t xml:space="preserve">: </w:t>
            </w:r>
            <w:r w:rsidRPr="006D2433">
              <w:rPr>
                <w:rFonts w:ascii="Arial Narrow" w:hAnsi="Arial Narrow"/>
                <w:b/>
                <w:sz w:val="16"/>
                <w:szCs w:val="16"/>
              </w:rPr>
              <w:t>ESTE ANÁLISIS DEBERÁ EFECTUARSE CONSIDERANDO LAS CARACTERÍSTICAS DE LA OBRA, SITIO DE EJECUCIÓN, CONDICIONES LABORALE</w:t>
            </w:r>
            <w:r w:rsidR="00E0152C" w:rsidRPr="006D2433">
              <w:rPr>
                <w:rFonts w:ascii="Arial Narrow" w:hAnsi="Arial Narrow"/>
                <w:b/>
                <w:sz w:val="16"/>
                <w:szCs w:val="16"/>
              </w:rPr>
              <w:t xml:space="preserve">S, LA LEY FEDERAL DEL TRABAJO, </w:t>
            </w:r>
            <w:r w:rsidRPr="006D2433">
              <w:rPr>
                <w:rFonts w:ascii="Arial Narrow" w:hAnsi="Arial Narrow"/>
                <w:b/>
                <w:sz w:val="16"/>
                <w:szCs w:val="16"/>
              </w:rPr>
              <w:t>LA LEY DEL SEGURO SOCIAL</w:t>
            </w:r>
            <w:r w:rsidR="00380A1F" w:rsidRPr="006D2433">
              <w:rPr>
                <w:rFonts w:ascii="Arial Narrow" w:hAnsi="Arial Narrow"/>
                <w:b/>
                <w:sz w:val="16"/>
                <w:szCs w:val="16"/>
              </w:rPr>
              <w:t>, LA LEY DEL INSTITUTO DEL FONDO NACIONAL DE LA VIVIENDA PARA LOS TRABAJADORES</w:t>
            </w:r>
            <w:r w:rsidRPr="006D2433">
              <w:rPr>
                <w:rFonts w:ascii="Arial Narrow" w:hAnsi="Arial Narrow"/>
                <w:b/>
                <w:sz w:val="16"/>
                <w:szCs w:val="16"/>
              </w:rPr>
              <w:t xml:space="preserve"> Y EL CONTRATO COLECTIVO DE TRABAJ</w:t>
            </w:r>
            <w:r w:rsidR="00380A1F" w:rsidRPr="006D2433">
              <w:rPr>
                <w:rFonts w:ascii="Arial Narrow" w:hAnsi="Arial Narrow"/>
                <w:b/>
                <w:sz w:val="16"/>
                <w:szCs w:val="16"/>
              </w:rPr>
              <w:t>O QUE TENGA CELEBRADO EL POSTOR.</w:t>
            </w:r>
          </w:p>
          <w:p w14:paraId="75BB7B61" w14:textId="5FDC952E" w:rsidR="006A33F1" w:rsidRPr="006D2433" w:rsidRDefault="005F4F60" w:rsidP="007605AE">
            <w:pPr>
              <w:jc w:val="both"/>
              <w:rPr>
                <w:sz w:val="16"/>
                <w:szCs w:val="16"/>
              </w:rPr>
            </w:pPr>
            <w:r w:rsidRPr="006D2433">
              <w:rPr>
                <w:sz w:val="16"/>
                <w:szCs w:val="16"/>
              </w:rPr>
              <w:t xml:space="preserve"> </w:t>
            </w:r>
            <w:r w:rsidR="006A33F1" w:rsidRPr="006D2433">
              <w:rPr>
                <w:rFonts w:ascii="Arial Narrow" w:hAnsi="Arial Narrow"/>
                <w:b/>
                <w:sz w:val="16"/>
                <w:szCs w:val="16"/>
              </w:rPr>
              <w:t>DECRETO por el que se declara reformadas y adicionadas diversas disposiciones de la Constitución Política de los Estados Unidos Mexicanos, en materia de desindexación del Salario Mínimo, publicado en el Diario Oficial de la Federación el día Miércoles 27 de Enero del 2016.</w:t>
            </w:r>
          </w:p>
          <w:p w14:paraId="263B4996" w14:textId="5784FE08" w:rsidR="006A33F1" w:rsidRPr="006D2433" w:rsidRDefault="00CD7474" w:rsidP="007605AE">
            <w:pPr>
              <w:jc w:val="both"/>
              <w:rPr>
                <w:rFonts w:ascii="Arial Narrow" w:hAnsi="Arial Narrow"/>
                <w:b/>
                <w:sz w:val="16"/>
                <w:szCs w:val="16"/>
              </w:rPr>
            </w:pPr>
            <w:r w:rsidRPr="006D2433">
              <w:rPr>
                <w:rFonts w:ascii="Arial Narrow" w:hAnsi="Arial Narrow"/>
                <w:b/>
                <w:sz w:val="16"/>
                <w:szCs w:val="16"/>
              </w:rPr>
              <w:t xml:space="preserve"> Artículo Único.- Se reforman el inciso a) de la base II del artículo 41, y el párrafo primero de la fracción VI del Apartado A del artículo 123; y se adicionan los párrafos sexto y séptimo al Apartado B del artículo 26 de la Constitución Política de los Estados Unidos Mexicanos, para quedar como sigue: </w:t>
            </w:r>
          </w:p>
          <w:p w14:paraId="708E8076" w14:textId="62C5C0DE" w:rsidR="00CD7474" w:rsidRPr="006D2433" w:rsidRDefault="00CD7474" w:rsidP="007605AE">
            <w:pPr>
              <w:jc w:val="both"/>
              <w:rPr>
                <w:rFonts w:ascii="Arial Narrow" w:hAnsi="Arial Narrow"/>
                <w:b/>
                <w:sz w:val="16"/>
                <w:szCs w:val="16"/>
              </w:rPr>
            </w:pPr>
            <w:r w:rsidRPr="006D2433">
              <w:rPr>
                <w:rFonts w:ascii="Arial Narrow" w:hAnsi="Arial Narrow"/>
                <w:b/>
                <w:sz w:val="16"/>
                <w:szCs w:val="16"/>
              </w:rPr>
              <w:t xml:space="preserve">Artículo </w:t>
            </w:r>
            <w:r w:rsidR="006A33F1" w:rsidRPr="006D2433">
              <w:rPr>
                <w:rFonts w:ascii="Arial Narrow" w:hAnsi="Arial Narrow"/>
                <w:b/>
                <w:sz w:val="16"/>
                <w:szCs w:val="16"/>
              </w:rPr>
              <w:t>123</w:t>
            </w:r>
            <w:r w:rsidRPr="006D2433">
              <w:rPr>
                <w:rFonts w:ascii="Arial Narrow" w:hAnsi="Arial Narrow"/>
                <w:b/>
                <w:sz w:val="16"/>
                <w:szCs w:val="16"/>
              </w:rPr>
              <w:t xml:space="preserve">. </w:t>
            </w:r>
          </w:p>
          <w:p w14:paraId="25E31F1D" w14:textId="77777777" w:rsidR="00CD7474" w:rsidRPr="006D2433" w:rsidRDefault="00CD7474" w:rsidP="007605AE">
            <w:pPr>
              <w:jc w:val="both"/>
              <w:rPr>
                <w:rFonts w:ascii="Arial Narrow" w:hAnsi="Arial Narrow"/>
                <w:b/>
                <w:sz w:val="16"/>
                <w:szCs w:val="16"/>
              </w:rPr>
            </w:pPr>
            <w:r w:rsidRPr="006D2433">
              <w:rPr>
                <w:rFonts w:ascii="Arial Narrow" w:hAnsi="Arial Narrow"/>
                <w:b/>
                <w:sz w:val="16"/>
                <w:szCs w:val="16"/>
              </w:rPr>
              <w:t xml:space="preserve">Transitorios </w:t>
            </w:r>
          </w:p>
          <w:p w14:paraId="06D2710A" w14:textId="6261F375" w:rsidR="00CD7474" w:rsidRPr="006D2433" w:rsidRDefault="005F4F60" w:rsidP="007605AE">
            <w:pPr>
              <w:jc w:val="both"/>
              <w:rPr>
                <w:rFonts w:ascii="Arial Narrow" w:hAnsi="Arial Narrow"/>
                <w:b/>
                <w:sz w:val="16"/>
                <w:szCs w:val="16"/>
              </w:rPr>
            </w:pPr>
            <w:r w:rsidRPr="006D2433">
              <w:rPr>
                <w:rFonts w:ascii="Arial Narrow" w:hAnsi="Arial Narrow"/>
                <w:b/>
                <w:sz w:val="16"/>
                <w:szCs w:val="16"/>
              </w:rPr>
              <w:t>Tercero.- A la fecha de entrada en vigor del presente Decreto, todas las menciones al salario mínimo como unidad de cuenta, índice, base, medida o referencia para determinar la cuantía de las obligaciones y supuestos previstos en las leyes federales, estatales, del Distrito Federal, así como en cualquier disposición jurídica que emane de todas las anteriores, se entenderán referidas a la Un</w:t>
            </w:r>
            <w:r w:rsidR="00924B17" w:rsidRPr="006D2433">
              <w:rPr>
                <w:rFonts w:ascii="Arial Narrow" w:hAnsi="Arial Narrow"/>
                <w:b/>
                <w:sz w:val="16"/>
                <w:szCs w:val="16"/>
              </w:rPr>
              <w:t>idad de Medida y Actualización (UMA).</w:t>
            </w:r>
          </w:p>
          <w:p w14:paraId="52474F8B" w14:textId="77777777" w:rsidR="005F4F60" w:rsidRPr="006D2433" w:rsidRDefault="005F4F60" w:rsidP="007605AE">
            <w:pPr>
              <w:jc w:val="both"/>
              <w:rPr>
                <w:rFonts w:ascii="Arial Narrow" w:hAnsi="Arial Narrow"/>
                <w:b/>
                <w:sz w:val="16"/>
                <w:szCs w:val="16"/>
              </w:rPr>
            </w:pPr>
            <w:r w:rsidRPr="006D2433">
              <w:rPr>
                <w:rFonts w:ascii="Arial Narrow" w:hAnsi="Arial Narrow"/>
                <w:b/>
                <w:sz w:val="16"/>
                <w:szCs w:val="16"/>
              </w:rPr>
              <w:t>VALOR DE LA UNIDAD DE MEDIDA</w:t>
            </w:r>
            <w:r w:rsidR="004E389C" w:rsidRPr="006D2433">
              <w:rPr>
                <w:rFonts w:ascii="Arial Narrow" w:hAnsi="Arial Narrow"/>
                <w:b/>
                <w:sz w:val="16"/>
                <w:szCs w:val="16"/>
              </w:rPr>
              <w:t xml:space="preserve"> Y ACTUALIZACIÓN (UMA) PARA 202</w:t>
            </w:r>
            <w:r w:rsidR="007605AE" w:rsidRPr="006D2433">
              <w:rPr>
                <w:rFonts w:ascii="Arial Narrow" w:hAnsi="Arial Narrow"/>
                <w:b/>
                <w:sz w:val="16"/>
                <w:szCs w:val="16"/>
              </w:rPr>
              <w:t>2, v</w:t>
            </w:r>
            <w:r w:rsidRPr="006D2433">
              <w:rPr>
                <w:rFonts w:ascii="Arial Narrow" w:hAnsi="Arial Narrow"/>
                <w:b/>
                <w:sz w:val="16"/>
                <w:szCs w:val="16"/>
              </w:rPr>
              <w:t>igentes a</w:t>
            </w:r>
            <w:r w:rsidR="004E41D2" w:rsidRPr="006D2433">
              <w:rPr>
                <w:rFonts w:ascii="Arial Narrow" w:hAnsi="Arial Narrow"/>
                <w:b/>
                <w:sz w:val="16"/>
                <w:szCs w:val="16"/>
              </w:rPr>
              <w:t xml:space="preserve"> </w:t>
            </w:r>
            <w:r w:rsidR="004E389C" w:rsidRPr="006D2433">
              <w:rPr>
                <w:rFonts w:ascii="Arial Narrow" w:hAnsi="Arial Narrow"/>
                <w:b/>
                <w:sz w:val="16"/>
                <w:szCs w:val="16"/>
              </w:rPr>
              <w:t>partir del 1 de febrero de 202</w:t>
            </w:r>
            <w:r w:rsidR="007605AE" w:rsidRPr="006D2433">
              <w:rPr>
                <w:rFonts w:ascii="Arial Narrow" w:hAnsi="Arial Narrow"/>
                <w:b/>
                <w:sz w:val="16"/>
                <w:szCs w:val="16"/>
              </w:rPr>
              <w:t>2</w:t>
            </w:r>
            <w:r w:rsidRPr="006D2433">
              <w:rPr>
                <w:rFonts w:ascii="Arial Narrow" w:hAnsi="Arial Narrow"/>
                <w:b/>
                <w:sz w:val="16"/>
                <w:szCs w:val="16"/>
              </w:rPr>
              <w:t>.</w:t>
            </w:r>
          </w:p>
          <w:p w14:paraId="6A23E5EA" w14:textId="13BA0517" w:rsidR="005F4F60" w:rsidRPr="006D2433" w:rsidRDefault="004E389C" w:rsidP="005F4F60">
            <w:pPr>
              <w:jc w:val="both"/>
              <w:rPr>
                <w:rFonts w:ascii="Arial Narrow" w:hAnsi="Arial Narrow"/>
                <w:b/>
                <w:sz w:val="16"/>
                <w:szCs w:val="16"/>
              </w:rPr>
            </w:pPr>
            <w:r w:rsidRPr="006D2433">
              <w:rPr>
                <w:rFonts w:ascii="Arial Narrow" w:hAnsi="Arial Narrow"/>
                <w:b/>
                <w:sz w:val="16"/>
                <w:szCs w:val="16"/>
              </w:rPr>
              <w:t>Diario</w:t>
            </w:r>
            <w:r w:rsidR="007605AE" w:rsidRPr="006D2433">
              <w:rPr>
                <w:rFonts w:ascii="Arial Narrow" w:hAnsi="Arial Narrow"/>
                <w:b/>
                <w:sz w:val="16"/>
                <w:szCs w:val="16"/>
              </w:rPr>
              <w:t>:</w:t>
            </w:r>
            <w:r w:rsidRPr="006D2433">
              <w:rPr>
                <w:rFonts w:ascii="Arial Narrow" w:hAnsi="Arial Narrow"/>
                <w:b/>
                <w:sz w:val="16"/>
                <w:szCs w:val="16"/>
              </w:rPr>
              <w:t xml:space="preserve"> $ </w:t>
            </w:r>
            <w:r w:rsidR="007605AE" w:rsidRPr="006D2433">
              <w:rPr>
                <w:rFonts w:ascii="Arial Narrow" w:hAnsi="Arial Narrow"/>
                <w:b/>
                <w:sz w:val="16"/>
                <w:szCs w:val="16"/>
              </w:rPr>
              <w:t>96</w:t>
            </w:r>
            <w:r w:rsidRPr="006D2433">
              <w:rPr>
                <w:rFonts w:ascii="Arial Narrow" w:hAnsi="Arial Narrow"/>
                <w:b/>
                <w:sz w:val="16"/>
                <w:szCs w:val="16"/>
              </w:rPr>
              <w:t>.</w:t>
            </w:r>
            <w:r w:rsidR="007605AE" w:rsidRPr="006D2433">
              <w:rPr>
                <w:rFonts w:ascii="Arial Narrow" w:hAnsi="Arial Narrow"/>
                <w:b/>
                <w:sz w:val="16"/>
                <w:szCs w:val="16"/>
              </w:rPr>
              <w:t>2</w:t>
            </w:r>
            <w:r w:rsidRPr="006D2433">
              <w:rPr>
                <w:rFonts w:ascii="Arial Narrow" w:hAnsi="Arial Narrow"/>
                <w:b/>
                <w:sz w:val="16"/>
                <w:szCs w:val="16"/>
              </w:rPr>
              <w:t>2</w:t>
            </w:r>
          </w:p>
        </w:tc>
      </w:tr>
      <w:tr w:rsidR="00793AE2" w14:paraId="5DA8C996" w14:textId="77777777" w:rsidTr="006D2433">
        <w:tblPrEx>
          <w:tblBorders>
            <w:top w:val="none" w:sz="0" w:space="0" w:color="auto"/>
            <w:left w:val="none" w:sz="0" w:space="0" w:color="auto"/>
            <w:bottom w:val="none" w:sz="0" w:space="0" w:color="auto"/>
            <w:right w:val="none" w:sz="0" w:space="0" w:color="auto"/>
          </w:tblBorders>
          <w:tblCellMar>
            <w:left w:w="71" w:type="dxa"/>
            <w:right w:w="71" w:type="dxa"/>
          </w:tblCellMar>
        </w:tblPrEx>
        <w:trPr>
          <w:cantSplit/>
        </w:trPr>
        <w:tc>
          <w:tcPr>
            <w:tcW w:w="5389" w:type="dxa"/>
            <w:gridSpan w:val="5"/>
            <w:tcBorders>
              <w:top w:val="single" w:sz="6" w:space="0" w:color="auto"/>
              <w:left w:val="single" w:sz="18" w:space="0" w:color="auto"/>
              <w:bottom w:val="single" w:sz="18" w:space="0" w:color="auto"/>
              <w:right w:val="single" w:sz="18" w:space="0" w:color="auto"/>
            </w:tcBorders>
          </w:tcPr>
          <w:p w14:paraId="4DB8B5A7" w14:textId="77777777" w:rsidR="00793AE2" w:rsidRDefault="00793AE2">
            <w:pPr>
              <w:jc w:val="both"/>
              <w:rPr>
                <w:rFonts w:ascii="Arial Narrow" w:hAnsi="Arial Narrow"/>
                <w:sz w:val="18"/>
              </w:rPr>
            </w:pPr>
            <w:r>
              <w:rPr>
                <w:rFonts w:ascii="Arial Narrow" w:hAnsi="Arial Narrow"/>
                <w:sz w:val="18"/>
              </w:rPr>
              <w:t>EMPRESA, NOMBRE Y FIRMA DEL REPRESENTANTE LEGAL:</w:t>
            </w:r>
          </w:p>
          <w:p w14:paraId="421DAACC" w14:textId="77777777" w:rsidR="00793AE2" w:rsidRDefault="00793AE2">
            <w:pPr>
              <w:jc w:val="both"/>
              <w:rPr>
                <w:rFonts w:ascii="Arial Narrow" w:hAnsi="Arial Narrow"/>
                <w:sz w:val="18"/>
              </w:rPr>
            </w:pPr>
          </w:p>
          <w:p w14:paraId="072E39DE" w14:textId="77777777" w:rsidR="007605AE" w:rsidRDefault="007605AE">
            <w:pPr>
              <w:jc w:val="both"/>
              <w:rPr>
                <w:rFonts w:ascii="Arial Narrow" w:hAnsi="Arial Narrow"/>
                <w:sz w:val="18"/>
              </w:rPr>
            </w:pPr>
          </w:p>
          <w:p w14:paraId="136EA064" w14:textId="77777777" w:rsidR="007605AE" w:rsidRDefault="007605AE">
            <w:pPr>
              <w:jc w:val="both"/>
              <w:rPr>
                <w:rFonts w:ascii="Arial Narrow" w:hAnsi="Arial Narrow"/>
                <w:sz w:val="18"/>
              </w:rPr>
            </w:pPr>
          </w:p>
        </w:tc>
        <w:tc>
          <w:tcPr>
            <w:tcW w:w="3985" w:type="dxa"/>
            <w:gridSpan w:val="4"/>
            <w:tcBorders>
              <w:top w:val="single" w:sz="6" w:space="0" w:color="auto"/>
              <w:left w:val="single" w:sz="18" w:space="0" w:color="auto"/>
              <w:bottom w:val="single" w:sz="18" w:space="0" w:color="auto"/>
              <w:right w:val="single" w:sz="18" w:space="0" w:color="auto"/>
            </w:tcBorders>
          </w:tcPr>
          <w:p w14:paraId="160BCC49" w14:textId="77777777" w:rsidR="00793AE2" w:rsidRDefault="00793AE2">
            <w:pPr>
              <w:jc w:val="both"/>
              <w:rPr>
                <w:rFonts w:ascii="Arial Narrow" w:hAnsi="Arial Narrow"/>
                <w:b/>
                <w:bCs/>
                <w:sz w:val="18"/>
              </w:rPr>
            </w:pPr>
          </w:p>
        </w:tc>
      </w:tr>
    </w:tbl>
    <w:p w14:paraId="2F4A5AC2" w14:textId="77777777" w:rsidR="00793AE2" w:rsidRDefault="00793AE2"/>
    <w:sectPr w:rsidR="00793AE2" w:rsidSect="006D2433">
      <w:headerReference w:type="even" r:id="rId7"/>
      <w:headerReference w:type="default" r:id="rId8"/>
      <w:headerReference w:type="first" r:id="rId9"/>
      <w:pgSz w:w="12242" w:h="15842" w:code="1"/>
      <w:pgMar w:top="1276" w:right="1418" w:bottom="1276" w:left="1418" w:header="680" w:footer="15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AD607" w14:textId="77777777" w:rsidR="00E7736C" w:rsidRDefault="00E7736C">
      <w:r>
        <w:separator/>
      </w:r>
    </w:p>
  </w:endnote>
  <w:endnote w:type="continuationSeparator" w:id="0">
    <w:p w14:paraId="7A2BE3AF" w14:textId="77777777" w:rsidR="00E7736C" w:rsidRDefault="00E77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oper Md B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DAACF" w14:textId="77777777" w:rsidR="00E7736C" w:rsidRDefault="00E7736C">
      <w:r>
        <w:separator/>
      </w:r>
    </w:p>
  </w:footnote>
  <w:footnote w:type="continuationSeparator" w:id="0">
    <w:p w14:paraId="2EB95F61" w14:textId="77777777" w:rsidR="00E7736C" w:rsidRDefault="00E77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8CA48" w14:textId="59C24FDA" w:rsidR="008B5F7E" w:rsidRDefault="008B5F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720C1" w14:textId="0E7E40F4" w:rsidR="008B5F7E" w:rsidRDefault="008B5F7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703BD" w14:textId="2D881CB6" w:rsidR="008B5F7E" w:rsidRDefault="008B5F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1D5"/>
    <w:rsid w:val="00005356"/>
    <w:rsid w:val="0001253B"/>
    <w:rsid w:val="00012A7C"/>
    <w:rsid w:val="00014777"/>
    <w:rsid w:val="00015B4E"/>
    <w:rsid w:val="000273C9"/>
    <w:rsid w:val="00045174"/>
    <w:rsid w:val="000476C6"/>
    <w:rsid w:val="00053423"/>
    <w:rsid w:val="00055F5F"/>
    <w:rsid w:val="000566A4"/>
    <w:rsid w:val="0006224E"/>
    <w:rsid w:val="000659A5"/>
    <w:rsid w:val="00065D18"/>
    <w:rsid w:val="00065D28"/>
    <w:rsid w:val="00073FE9"/>
    <w:rsid w:val="00081D66"/>
    <w:rsid w:val="0008436D"/>
    <w:rsid w:val="00085BF2"/>
    <w:rsid w:val="00090F83"/>
    <w:rsid w:val="000949CC"/>
    <w:rsid w:val="000952F1"/>
    <w:rsid w:val="000A0DE8"/>
    <w:rsid w:val="000A30C1"/>
    <w:rsid w:val="000B5C02"/>
    <w:rsid w:val="000B6324"/>
    <w:rsid w:val="000C6A95"/>
    <w:rsid w:val="000E2E4E"/>
    <w:rsid w:val="000E5747"/>
    <w:rsid w:val="000E63DF"/>
    <w:rsid w:val="000F1B16"/>
    <w:rsid w:val="000F35F8"/>
    <w:rsid w:val="000F74B4"/>
    <w:rsid w:val="000F7908"/>
    <w:rsid w:val="000F7CE1"/>
    <w:rsid w:val="00100A24"/>
    <w:rsid w:val="001026D2"/>
    <w:rsid w:val="00107940"/>
    <w:rsid w:val="00107DF9"/>
    <w:rsid w:val="001104E6"/>
    <w:rsid w:val="00111ED0"/>
    <w:rsid w:val="00114176"/>
    <w:rsid w:val="00124FF0"/>
    <w:rsid w:val="00127838"/>
    <w:rsid w:val="00132861"/>
    <w:rsid w:val="00145F90"/>
    <w:rsid w:val="00165A64"/>
    <w:rsid w:val="00180171"/>
    <w:rsid w:val="001830C2"/>
    <w:rsid w:val="00185085"/>
    <w:rsid w:val="0019611C"/>
    <w:rsid w:val="001A4F30"/>
    <w:rsid w:val="001B59D6"/>
    <w:rsid w:val="001C17E2"/>
    <w:rsid w:val="001C40BE"/>
    <w:rsid w:val="001C598A"/>
    <w:rsid w:val="001C60A2"/>
    <w:rsid w:val="001F436E"/>
    <w:rsid w:val="00200CF3"/>
    <w:rsid w:val="00203567"/>
    <w:rsid w:val="00221008"/>
    <w:rsid w:val="00224CC1"/>
    <w:rsid w:val="00225525"/>
    <w:rsid w:val="00230833"/>
    <w:rsid w:val="0023132F"/>
    <w:rsid w:val="002401CD"/>
    <w:rsid w:val="00252A1B"/>
    <w:rsid w:val="0025567D"/>
    <w:rsid w:val="00262F44"/>
    <w:rsid w:val="00284C52"/>
    <w:rsid w:val="002967C0"/>
    <w:rsid w:val="002A36FA"/>
    <w:rsid w:val="002A3873"/>
    <w:rsid w:val="002A5B33"/>
    <w:rsid w:val="002B6180"/>
    <w:rsid w:val="002C173C"/>
    <w:rsid w:val="002C54D8"/>
    <w:rsid w:val="002D12A0"/>
    <w:rsid w:val="002D3CEB"/>
    <w:rsid w:val="003042DE"/>
    <w:rsid w:val="00305068"/>
    <w:rsid w:val="00311F20"/>
    <w:rsid w:val="00313D2E"/>
    <w:rsid w:val="00315929"/>
    <w:rsid w:val="0032307B"/>
    <w:rsid w:val="00331EC9"/>
    <w:rsid w:val="00346916"/>
    <w:rsid w:val="00355AD8"/>
    <w:rsid w:val="00356648"/>
    <w:rsid w:val="0036321B"/>
    <w:rsid w:val="00364446"/>
    <w:rsid w:val="00365201"/>
    <w:rsid w:val="003661E9"/>
    <w:rsid w:val="00372A37"/>
    <w:rsid w:val="00374779"/>
    <w:rsid w:val="00376061"/>
    <w:rsid w:val="0037778A"/>
    <w:rsid w:val="00377CA6"/>
    <w:rsid w:val="00380A1F"/>
    <w:rsid w:val="00381D52"/>
    <w:rsid w:val="00383912"/>
    <w:rsid w:val="00386F71"/>
    <w:rsid w:val="00387972"/>
    <w:rsid w:val="0039144E"/>
    <w:rsid w:val="003A3901"/>
    <w:rsid w:val="003A5573"/>
    <w:rsid w:val="003C12AB"/>
    <w:rsid w:val="003C4E8E"/>
    <w:rsid w:val="003C5E3A"/>
    <w:rsid w:val="003D3CF2"/>
    <w:rsid w:val="003D5E64"/>
    <w:rsid w:val="003E6DF4"/>
    <w:rsid w:val="003F380A"/>
    <w:rsid w:val="00400D0D"/>
    <w:rsid w:val="00405B4B"/>
    <w:rsid w:val="0041356F"/>
    <w:rsid w:val="00413C8E"/>
    <w:rsid w:val="00415515"/>
    <w:rsid w:val="004258FA"/>
    <w:rsid w:val="00425DAF"/>
    <w:rsid w:val="00430DB9"/>
    <w:rsid w:val="00434B15"/>
    <w:rsid w:val="00436CAC"/>
    <w:rsid w:val="00443E38"/>
    <w:rsid w:val="00446C3A"/>
    <w:rsid w:val="0045126D"/>
    <w:rsid w:val="00452252"/>
    <w:rsid w:val="00453FA5"/>
    <w:rsid w:val="00457331"/>
    <w:rsid w:val="00461192"/>
    <w:rsid w:val="0046363A"/>
    <w:rsid w:val="00466A60"/>
    <w:rsid w:val="00477815"/>
    <w:rsid w:val="00480E80"/>
    <w:rsid w:val="00483B83"/>
    <w:rsid w:val="00492718"/>
    <w:rsid w:val="004935F8"/>
    <w:rsid w:val="00494776"/>
    <w:rsid w:val="004A1106"/>
    <w:rsid w:val="004A3906"/>
    <w:rsid w:val="004A571C"/>
    <w:rsid w:val="004B13E9"/>
    <w:rsid w:val="004B2BA1"/>
    <w:rsid w:val="004B5E87"/>
    <w:rsid w:val="004C49FC"/>
    <w:rsid w:val="004C6BA9"/>
    <w:rsid w:val="004D23E9"/>
    <w:rsid w:val="004D4094"/>
    <w:rsid w:val="004E389C"/>
    <w:rsid w:val="004E41D2"/>
    <w:rsid w:val="004E5C9E"/>
    <w:rsid w:val="004F14B4"/>
    <w:rsid w:val="004F268C"/>
    <w:rsid w:val="004F3765"/>
    <w:rsid w:val="004F3C03"/>
    <w:rsid w:val="004F3C86"/>
    <w:rsid w:val="004F6D0D"/>
    <w:rsid w:val="00502A32"/>
    <w:rsid w:val="005049E7"/>
    <w:rsid w:val="00521ECF"/>
    <w:rsid w:val="00532678"/>
    <w:rsid w:val="00532D3A"/>
    <w:rsid w:val="00535B50"/>
    <w:rsid w:val="00536865"/>
    <w:rsid w:val="00536D94"/>
    <w:rsid w:val="0054142E"/>
    <w:rsid w:val="00546E03"/>
    <w:rsid w:val="00556646"/>
    <w:rsid w:val="00557148"/>
    <w:rsid w:val="00560F3E"/>
    <w:rsid w:val="00563C97"/>
    <w:rsid w:val="00564B41"/>
    <w:rsid w:val="00567C40"/>
    <w:rsid w:val="00575212"/>
    <w:rsid w:val="005926D7"/>
    <w:rsid w:val="00592BE5"/>
    <w:rsid w:val="005933D8"/>
    <w:rsid w:val="005959C8"/>
    <w:rsid w:val="005961E8"/>
    <w:rsid w:val="00596620"/>
    <w:rsid w:val="005B31D5"/>
    <w:rsid w:val="005B5F4D"/>
    <w:rsid w:val="005B756F"/>
    <w:rsid w:val="005C34FD"/>
    <w:rsid w:val="005C52E5"/>
    <w:rsid w:val="005D05AB"/>
    <w:rsid w:val="005D7C0D"/>
    <w:rsid w:val="005F4F60"/>
    <w:rsid w:val="006020F1"/>
    <w:rsid w:val="006046FB"/>
    <w:rsid w:val="00606B43"/>
    <w:rsid w:val="00627B68"/>
    <w:rsid w:val="006343B3"/>
    <w:rsid w:val="006466CD"/>
    <w:rsid w:val="00646876"/>
    <w:rsid w:val="00651C0E"/>
    <w:rsid w:val="00652EC6"/>
    <w:rsid w:val="0065301B"/>
    <w:rsid w:val="006620C8"/>
    <w:rsid w:val="006715AB"/>
    <w:rsid w:val="006811FE"/>
    <w:rsid w:val="0069500C"/>
    <w:rsid w:val="00696BC5"/>
    <w:rsid w:val="006A33F1"/>
    <w:rsid w:val="006A58E0"/>
    <w:rsid w:val="006B7215"/>
    <w:rsid w:val="006C37AC"/>
    <w:rsid w:val="006C4B04"/>
    <w:rsid w:val="006D0880"/>
    <w:rsid w:val="006D2433"/>
    <w:rsid w:val="006D7424"/>
    <w:rsid w:val="006E3A9C"/>
    <w:rsid w:val="006E45C1"/>
    <w:rsid w:val="006F69DB"/>
    <w:rsid w:val="00706C8A"/>
    <w:rsid w:val="007133C3"/>
    <w:rsid w:val="00715CEC"/>
    <w:rsid w:val="007255E9"/>
    <w:rsid w:val="007278AF"/>
    <w:rsid w:val="007334E1"/>
    <w:rsid w:val="00734799"/>
    <w:rsid w:val="007416C5"/>
    <w:rsid w:val="00743AFA"/>
    <w:rsid w:val="00745534"/>
    <w:rsid w:val="007456DA"/>
    <w:rsid w:val="00756448"/>
    <w:rsid w:val="007577A7"/>
    <w:rsid w:val="007605AE"/>
    <w:rsid w:val="00764501"/>
    <w:rsid w:val="0077211C"/>
    <w:rsid w:val="0077267F"/>
    <w:rsid w:val="00774F7E"/>
    <w:rsid w:val="00777BE9"/>
    <w:rsid w:val="00781344"/>
    <w:rsid w:val="00785257"/>
    <w:rsid w:val="0079112E"/>
    <w:rsid w:val="00793AE2"/>
    <w:rsid w:val="007B0C17"/>
    <w:rsid w:val="007B66C8"/>
    <w:rsid w:val="007B7C67"/>
    <w:rsid w:val="007C158B"/>
    <w:rsid w:val="007C3B85"/>
    <w:rsid w:val="007D167C"/>
    <w:rsid w:val="007D7008"/>
    <w:rsid w:val="007D7C75"/>
    <w:rsid w:val="007E17D2"/>
    <w:rsid w:val="007E59EF"/>
    <w:rsid w:val="007F5534"/>
    <w:rsid w:val="00805DDA"/>
    <w:rsid w:val="00824DCE"/>
    <w:rsid w:val="008515A6"/>
    <w:rsid w:val="00853798"/>
    <w:rsid w:val="00854E6D"/>
    <w:rsid w:val="0087074D"/>
    <w:rsid w:val="0087297B"/>
    <w:rsid w:val="00872B3B"/>
    <w:rsid w:val="0087440F"/>
    <w:rsid w:val="0088391B"/>
    <w:rsid w:val="00885341"/>
    <w:rsid w:val="00886789"/>
    <w:rsid w:val="00892C24"/>
    <w:rsid w:val="008A5B18"/>
    <w:rsid w:val="008B5F7E"/>
    <w:rsid w:val="008B7EC5"/>
    <w:rsid w:val="008C298D"/>
    <w:rsid w:val="008E2A9A"/>
    <w:rsid w:val="008E509A"/>
    <w:rsid w:val="008F7238"/>
    <w:rsid w:val="0090290E"/>
    <w:rsid w:val="00913DDA"/>
    <w:rsid w:val="0092439D"/>
    <w:rsid w:val="00924B17"/>
    <w:rsid w:val="0094157F"/>
    <w:rsid w:val="00941C34"/>
    <w:rsid w:val="00943B2C"/>
    <w:rsid w:val="009450CC"/>
    <w:rsid w:val="00945C5C"/>
    <w:rsid w:val="009673A9"/>
    <w:rsid w:val="009677F2"/>
    <w:rsid w:val="009718E3"/>
    <w:rsid w:val="0097615F"/>
    <w:rsid w:val="00992AD9"/>
    <w:rsid w:val="009B65FD"/>
    <w:rsid w:val="009B6FE1"/>
    <w:rsid w:val="009C0AE0"/>
    <w:rsid w:val="009C6110"/>
    <w:rsid w:val="009C63B7"/>
    <w:rsid w:val="009C7FC1"/>
    <w:rsid w:val="009E4F02"/>
    <w:rsid w:val="009F1004"/>
    <w:rsid w:val="00A002F8"/>
    <w:rsid w:val="00A111C3"/>
    <w:rsid w:val="00A12D2D"/>
    <w:rsid w:val="00A14419"/>
    <w:rsid w:val="00A153CC"/>
    <w:rsid w:val="00A268D7"/>
    <w:rsid w:val="00A34C62"/>
    <w:rsid w:val="00A41D04"/>
    <w:rsid w:val="00A45971"/>
    <w:rsid w:val="00A46A59"/>
    <w:rsid w:val="00A51A6B"/>
    <w:rsid w:val="00A5388D"/>
    <w:rsid w:val="00A54A64"/>
    <w:rsid w:val="00A54CA2"/>
    <w:rsid w:val="00A60A1E"/>
    <w:rsid w:val="00A72708"/>
    <w:rsid w:val="00A751DB"/>
    <w:rsid w:val="00A8293E"/>
    <w:rsid w:val="00A861D8"/>
    <w:rsid w:val="00A869D0"/>
    <w:rsid w:val="00AA05D0"/>
    <w:rsid w:val="00AB3362"/>
    <w:rsid w:val="00AD3A91"/>
    <w:rsid w:val="00AF32DA"/>
    <w:rsid w:val="00AF5E25"/>
    <w:rsid w:val="00B032EB"/>
    <w:rsid w:val="00B04D6A"/>
    <w:rsid w:val="00B12566"/>
    <w:rsid w:val="00B172EC"/>
    <w:rsid w:val="00B27B6B"/>
    <w:rsid w:val="00B40C23"/>
    <w:rsid w:val="00B4259A"/>
    <w:rsid w:val="00B57759"/>
    <w:rsid w:val="00B62C2F"/>
    <w:rsid w:val="00B650A0"/>
    <w:rsid w:val="00B70511"/>
    <w:rsid w:val="00B721F7"/>
    <w:rsid w:val="00B72D22"/>
    <w:rsid w:val="00B75651"/>
    <w:rsid w:val="00B757A6"/>
    <w:rsid w:val="00B81240"/>
    <w:rsid w:val="00B85903"/>
    <w:rsid w:val="00BA2998"/>
    <w:rsid w:val="00BA5B01"/>
    <w:rsid w:val="00BB1F04"/>
    <w:rsid w:val="00BC09DD"/>
    <w:rsid w:val="00BC70A4"/>
    <w:rsid w:val="00BC77EA"/>
    <w:rsid w:val="00BE0114"/>
    <w:rsid w:val="00BE48AD"/>
    <w:rsid w:val="00BE4C78"/>
    <w:rsid w:val="00BE5947"/>
    <w:rsid w:val="00BE738E"/>
    <w:rsid w:val="00BF0678"/>
    <w:rsid w:val="00BF60C7"/>
    <w:rsid w:val="00C010A2"/>
    <w:rsid w:val="00C013EA"/>
    <w:rsid w:val="00C02099"/>
    <w:rsid w:val="00C03F8C"/>
    <w:rsid w:val="00C05090"/>
    <w:rsid w:val="00C0788A"/>
    <w:rsid w:val="00C21831"/>
    <w:rsid w:val="00C223BA"/>
    <w:rsid w:val="00C26592"/>
    <w:rsid w:val="00C333C0"/>
    <w:rsid w:val="00C37BA7"/>
    <w:rsid w:val="00C56A11"/>
    <w:rsid w:val="00C56A26"/>
    <w:rsid w:val="00C573BE"/>
    <w:rsid w:val="00C576F6"/>
    <w:rsid w:val="00C632C8"/>
    <w:rsid w:val="00C8634B"/>
    <w:rsid w:val="00C875EC"/>
    <w:rsid w:val="00C91C8A"/>
    <w:rsid w:val="00C95964"/>
    <w:rsid w:val="00CB36B9"/>
    <w:rsid w:val="00CB7FD9"/>
    <w:rsid w:val="00CD7474"/>
    <w:rsid w:val="00CE12F2"/>
    <w:rsid w:val="00D04A3B"/>
    <w:rsid w:val="00D11B91"/>
    <w:rsid w:val="00D25DA2"/>
    <w:rsid w:val="00D41075"/>
    <w:rsid w:val="00D45224"/>
    <w:rsid w:val="00D46A7F"/>
    <w:rsid w:val="00D51C1E"/>
    <w:rsid w:val="00D5622B"/>
    <w:rsid w:val="00D6384B"/>
    <w:rsid w:val="00D64BE4"/>
    <w:rsid w:val="00D64F0C"/>
    <w:rsid w:val="00D66EB0"/>
    <w:rsid w:val="00D7156B"/>
    <w:rsid w:val="00D8122E"/>
    <w:rsid w:val="00DB1F6B"/>
    <w:rsid w:val="00DB4CC2"/>
    <w:rsid w:val="00DC1AFE"/>
    <w:rsid w:val="00DD50A5"/>
    <w:rsid w:val="00DD6D9D"/>
    <w:rsid w:val="00DD6F05"/>
    <w:rsid w:val="00DE7E68"/>
    <w:rsid w:val="00DF58DA"/>
    <w:rsid w:val="00DF6A30"/>
    <w:rsid w:val="00DF7297"/>
    <w:rsid w:val="00E0152C"/>
    <w:rsid w:val="00E110A2"/>
    <w:rsid w:val="00E1548A"/>
    <w:rsid w:val="00E16A98"/>
    <w:rsid w:val="00E2369A"/>
    <w:rsid w:val="00E3466F"/>
    <w:rsid w:val="00E37179"/>
    <w:rsid w:val="00E43CF0"/>
    <w:rsid w:val="00E45D54"/>
    <w:rsid w:val="00E5321C"/>
    <w:rsid w:val="00E53BBA"/>
    <w:rsid w:val="00E60648"/>
    <w:rsid w:val="00E72645"/>
    <w:rsid w:val="00E73F0A"/>
    <w:rsid w:val="00E7736C"/>
    <w:rsid w:val="00E82959"/>
    <w:rsid w:val="00E84262"/>
    <w:rsid w:val="00E924CE"/>
    <w:rsid w:val="00E92990"/>
    <w:rsid w:val="00EA6C8A"/>
    <w:rsid w:val="00EB6142"/>
    <w:rsid w:val="00EC0BE8"/>
    <w:rsid w:val="00EC2F24"/>
    <w:rsid w:val="00ED353F"/>
    <w:rsid w:val="00ED6E56"/>
    <w:rsid w:val="00EF6D3F"/>
    <w:rsid w:val="00EF7A3C"/>
    <w:rsid w:val="00F037D4"/>
    <w:rsid w:val="00F03BFF"/>
    <w:rsid w:val="00F1312A"/>
    <w:rsid w:val="00F137BC"/>
    <w:rsid w:val="00F17223"/>
    <w:rsid w:val="00F17FF6"/>
    <w:rsid w:val="00F2033E"/>
    <w:rsid w:val="00F24818"/>
    <w:rsid w:val="00F261D5"/>
    <w:rsid w:val="00F36AB3"/>
    <w:rsid w:val="00F36EFF"/>
    <w:rsid w:val="00F400DF"/>
    <w:rsid w:val="00F472DE"/>
    <w:rsid w:val="00F573C7"/>
    <w:rsid w:val="00F62922"/>
    <w:rsid w:val="00F732D9"/>
    <w:rsid w:val="00F80C99"/>
    <w:rsid w:val="00F818F1"/>
    <w:rsid w:val="00F847A1"/>
    <w:rsid w:val="00F85B48"/>
    <w:rsid w:val="00F8643E"/>
    <w:rsid w:val="00F92685"/>
    <w:rsid w:val="00F92F12"/>
    <w:rsid w:val="00F97130"/>
    <w:rsid w:val="00FA2993"/>
    <w:rsid w:val="00FA4497"/>
    <w:rsid w:val="00FA590F"/>
    <w:rsid w:val="00FA7F75"/>
    <w:rsid w:val="00FB0574"/>
    <w:rsid w:val="00FB2189"/>
    <w:rsid w:val="00FC0D01"/>
    <w:rsid w:val="00FC57D5"/>
    <w:rsid w:val="00FD4E20"/>
    <w:rsid w:val="00FD7F8A"/>
    <w:rsid w:val="00FE2BDE"/>
    <w:rsid w:val="00FF1F33"/>
    <w:rsid w:val="00FF3477"/>
    <w:rsid w:val="00FF445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382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overflowPunct w:val="0"/>
      <w:autoSpaceDE w:val="0"/>
      <w:autoSpaceDN w:val="0"/>
      <w:adjustRightInd w:val="0"/>
      <w:textAlignment w:val="baseline"/>
    </w:pPr>
    <w:rPr>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styleId="Sangradetextonormal">
    <w:name w:val="Body Text Indent"/>
    <w:basedOn w:val="Normal"/>
    <w:pPr>
      <w:tabs>
        <w:tab w:val="left" w:pos="0"/>
        <w:tab w:val="left" w:pos="720"/>
        <w:tab w:val="left" w:pos="1440"/>
        <w:tab w:val="left" w:pos="2880"/>
        <w:tab w:val="left" w:pos="3600"/>
        <w:tab w:val="left" w:pos="4320"/>
        <w:tab w:val="left" w:pos="5040"/>
        <w:tab w:val="left" w:pos="5760"/>
        <w:tab w:val="left" w:pos="6480"/>
        <w:tab w:val="left" w:pos="7200"/>
        <w:tab w:val="left" w:pos="7920"/>
      </w:tabs>
      <w:overflowPunct/>
      <w:autoSpaceDE/>
      <w:autoSpaceDN/>
      <w:adjustRightInd/>
      <w:ind w:firstLine="426"/>
      <w:jc w:val="center"/>
      <w:textAlignment w:val="auto"/>
    </w:pPr>
    <w:rPr>
      <w:rFonts w:ascii="Arial Narrow" w:hAnsi="Arial Narrow"/>
      <w:b/>
      <w:bCs/>
      <w:sz w:val="32"/>
    </w:rPr>
  </w:style>
  <w:style w:type="paragraph" w:styleId="Textodeglobo">
    <w:name w:val="Balloon Text"/>
    <w:basedOn w:val="Normal"/>
    <w:semiHidden/>
    <w:rPr>
      <w:rFonts w:ascii="Tahoma" w:hAnsi="Tahoma" w:cs="Tahoma"/>
      <w:sz w:val="16"/>
      <w:szCs w:val="16"/>
    </w:rPr>
  </w:style>
  <w:style w:type="paragraph" w:styleId="Ttulo">
    <w:name w:val="Title"/>
    <w:basedOn w:val="Normal"/>
    <w:link w:val="TtuloCar"/>
    <w:qFormat/>
    <w:rsid w:val="00F24818"/>
    <w:pPr>
      <w:overflowPunct/>
      <w:autoSpaceDE/>
      <w:autoSpaceDN/>
      <w:adjustRightInd/>
      <w:jc w:val="center"/>
      <w:textAlignment w:val="auto"/>
    </w:pPr>
    <w:rPr>
      <w:b/>
    </w:rPr>
  </w:style>
  <w:style w:type="character" w:customStyle="1" w:styleId="TtuloCar">
    <w:name w:val="Título Car"/>
    <w:link w:val="Ttulo"/>
    <w:rsid w:val="00F24818"/>
    <w:rPr>
      <w:b/>
      <w:lang w:val="es-ES_tradnl" w:eastAsia="es-ES"/>
    </w:rPr>
  </w:style>
  <w:style w:type="paragraph" w:customStyle="1" w:styleId="Default">
    <w:name w:val="Default"/>
    <w:rsid w:val="005F4F60"/>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89940">
      <w:bodyDiv w:val="1"/>
      <w:marLeft w:val="0"/>
      <w:marRight w:val="0"/>
      <w:marTop w:val="0"/>
      <w:marBottom w:val="0"/>
      <w:divBdr>
        <w:top w:val="none" w:sz="0" w:space="0" w:color="auto"/>
        <w:left w:val="none" w:sz="0" w:space="0" w:color="auto"/>
        <w:bottom w:val="none" w:sz="0" w:space="0" w:color="auto"/>
        <w:right w:val="none" w:sz="0" w:space="0" w:color="auto"/>
      </w:divBdr>
    </w:div>
    <w:div w:id="88284437">
      <w:bodyDiv w:val="1"/>
      <w:marLeft w:val="0"/>
      <w:marRight w:val="0"/>
      <w:marTop w:val="0"/>
      <w:marBottom w:val="0"/>
      <w:divBdr>
        <w:top w:val="none" w:sz="0" w:space="0" w:color="auto"/>
        <w:left w:val="none" w:sz="0" w:space="0" w:color="auto"/>
        <w:bottom w:val="none" w:sz="0" w:space="0" w:color="auto"/>
        <w:right w:val="none" w:sz="0" w:space="0" w:color="auto"/>
      </w:divBdr>
    </w:div>
    <w:div w:id="148328621">
      <w:bodyDiv w:val="1"/>
      <w:marLeft w:val="0"/>
      <w:marRight w:val="0"/>
      <w:marTop w:val="0"/>
      <w:marBottom w:val="0"/>
      <w:divBdr>
        <w:top w:val="none" w:sz="0" w:space="0" w:color="auto"/>
        <w:left w:val="none" w:sz="0" w:space="0" w:color="auto"/>
        <w:bottom w:val="none" w:sz="0" w:space="0" w:color="auto"/>
        <w:right w:val="none" w:sz="0" w:space="0" w:color="auto"/>
      </w:divBdr>
    </w:div>
    <w:div w:id="166134502">
      <w:bodyDiv w:val="1"/>
      <w:marLeft w:val="0"/>
      <w:marRight w:val="0"/>
      <w:marTop w:val="0"/>
      <w:marBottom w:val="0"/>
      <w:divBdr>
        <w:top w:val="none" w:sz="0" w:space="0" w:color="auto"/>
        <w:left w:val="none" w:sz="0" w:space="0" w:color="auto"/>
        <w:bottom w:val="none" w:sz="0" w:space="0" w:color="auto"/>
        <w:right w:val="none" w:sz="0" w:space="0" w:color="auto"/>
      </w:divBdr>
    </w:div>
    <w:div w:id="190344650">
      <w:bodyDiv w:val="1"/>
      <w:marLeft w:val="0"/>
      <w:marRight w:val="0"/>
      <w:marTop w:val="0"/>
      <w:marBottom w:val="0"/>
      <w:divBdr>
        <w:top w:val="none" w:sz="0" w:space="0" w:color="auto"/>
        <w:left w:val="none" w:sz="0" w:space="0" w:color="auto"/>
        <w:bottom w:val="none" w:sz="0" w:space="0" w:color="auto"/>
        <w:right w:val="none" w:sz="0" w:space="0" w:color="auto"/>
      </w:divBdr>
    </w:div>
    <w:div w:id="241794848">
      <w:bodyDiv w:val="1"/>
      <w:marLeft w:val="0"/>
      <w:marRight w:val="0"/>
      <w:marTop w:val="0"/>
      <w:marBottom w:val="0"/>
      <w:divBdr>
        <w:top w:val="none" w:sz="0" w:space="0" w:color="auto"/>
        <w:left w:val="none" w:sz="0" w:space="0" w:color="auto"/>
        <w:bottom w:val="none" w:sz="0" w:space="0" w:color="auto"/>
        <w:right w:val="none" w:sz="0" w:space="0" w:color="auto"/>
      </w:divBdr>
    </w:div>
    <w:div w:id="314334292">
      <w:bodyDiv w:val="1"/>
      <w:marLeft w:val="0"/>
      <w:marRight w:val="0"/>
      <w:marTop w:val="0"/>
      <w:marBottom w:val="0"/>
      <w:divBdr>
        <w:top w:val="none" w:sz="0" w:space="0" w:color="auto"/>
        <w:left w:val="none" w:sz="0" w:space="0" w:color="auto"/>
        <w:bottom w:val="none" w:sz="0" w:space="0" w:color="auto"/>
        <w:right w:val="none" w:sz="0" w:space="0" w:color="auto"/>
      </w:divBdr>
    </w:div>
    <w:div w:id="339435932">
      <w:bodyDiv w:val="1"/>
      <w:marLeft w:val="0"/>
      <w:marRight w:val="0"/>
      <w:marTop w:val="0"/>
      <w:marBottom w:val="0"/>
      <w:divBdr>
        <w:top w:val="none" w:sz="0" w:space="0" w:color="auto"/>
        <w:left w:val="none" w:sz="0" w:space="0" w:color="auto"/>
        <w:bottom w:val="none" w:sz="0" w:space="0" w:color="auto"/>
        <w:right w:val="none" w:sz="0" w:space="0" w:color="auto"/>
      </w:divBdr>
    </w:div>
    <w:div w:id="400954697">
      <w:bodyDiv w:val="1"/>
      <w:marLeft w:val="0"/>
      <w:marRight w:val="0"/>
      <w:marTop w:val="0"/>
      <w:marBottom w:val="0"/>
      <w:divBdr>
        <w:top w:val="none" w:sz="0" w:space="0" w:color="auto"/>
        <w:left w:val="none" w:sz="0" w:space="0" w:color="auto"/>
        <w:bottom w:val="none" w:sz="0" w:space="0" w:color="auto"/>
        <w:right w:val="none" w:sz="0" w:space="0" w:color="auto"/>
      </w:divBdr>
    </w:div>
    <w:div w:id="414978219">
      <w:bodyDiv w:val="1"/>
      <w:marLeft w:val="0"/>
      <w:marRight w:val="0"/>
      <w:marTop w:val="0"/>
      <w:marBottom w:val="0"/>
      <w:divBdr>
        <w:top w:val="none" w:sz="0" w:space="0" w:color="auto"/>
        <w:left w:val="none" w:sz="0" w:space="0" w:color="auto"/>
        <w:bottom w:val="none" w:sz="0" w:space="0" w:color="auto"/>
        <w:right w:val="none" w:sz="0" w:space="0" w:color="auto"/>
      </w:divBdr>
    </w:div>
    <w:div w:id="425853953">
      <w:bodyDiv w:val="1"/>
      <w:marLeft w:val="0"/>
      <w:marRight w:val="0"/>
      <w:marTop w:val="0"/>
      <w:marBottom w:val="0"/>
      <w:divBdr>
        <w:top w:val="none" w:sz="0" w:space="0" w:color="auto"/>
        <w:left w:val="none" w:sz="0" w:space="0" w:color="auto"/>
        <w:bottom w:val="none" w:sz="0" w:space="0" w:color="auto"/>
        <w:right w:val="none" w:sz="0" w:space="0" w:color="auto"/>
      </w:divBdr>
    </w:div>
    <w:div w:id="451216055">
      <w:bodyDiv w:val="1"/>
      <w:marLeft w:val="0"/>
      <w:marRight w:val="0"/>
      <w:marTop w:val="0"/>
      <w:marBottom w:val="0"/>
      <w:divBdr>
        <w:top w:val="none" w:sz="0" w:space="0" w:color="auto"/>
        <w:left w:val="none" w:sz="0" w:space="0" w:color="auto"/>
        <w:bottom w:val="none" w:sz="0" w:space="0" w:color="auto"/>
        <w:right w:val="none" w:sz="0" w:space="0" w:color="auto"/>
      </w:divBdr>
    </w:div>
    <w:div w:id="492453261">
      <w:bodyDiv w:val="1"/>
      <w:marLeft w:val="0"/>
      <w:marRight w:val="0"/>
      <w:marTop w:val="0"/>
      <w:marBottom w:val="0"/>
      <w:divBdr>
        <w:top w:val="none" w:sz="0" w:space="0" w:color="auto"/>
        <w:left w:val="none" w:sz="0" w:space="0" w:color="auto"/>
        <w:bottom w:val="none" w:sz="0" w:space="0" w:color="auto"/>
        <w:right w:val="none" w:sz="0" w:space="0" w:color="auto"/>
      </w:divBdr>
    </w:div>
    <w:div w:id="498160306">
      <w:bodyDiv w:val="1"/>
      <w:marLeft w:val="0"/>
      <w:marRight w:val="0"/>
      <w:marTop w:val="0"/>
      <w:marBottom w:val="0"/>
      <w:divBdr>
        <w:top w:val="none" w:sz="0" w:space="0" w:color="auto"/>
        <w:left w:val="none" w:sz="0" w:space="0" w:color="auto"/>
        <w:bottom w:val="none" w:sz="0" w:space="0" w:color="auto"/>
        <w:right w:val="none" w:sz="0" w:space="0" w:color="auto"/>
      </w:divBdr>
    </w:div>
    <w:div w:id="505749353">
      <w:bodyDiv w:val="1"/>
      <w:marLeft w:val="0"/>
      <w:marRight w:val="0"/>
      <w:marTop w:val="0"/>
      <w:marBottom w:val="0"/>
      <w:divBdr>
        <w:top w:val="none" w:sz="0" w:space="0" w:color="auto"/>
        <w:left w:val="none" w:sz="0" w:space="0" w:color="auto"/>
        <w:bottom w:val="none" w:sz="0" w:space="0" w:color="auto"/>
        <w:right w:val="none" w:sz="0" w:space="0" w:color="auto"/>
      </w:divBdr>
    </w:div>
    <w:div w:id="510489801">
      <w:bodyDiv w:val="1"/>
      <w:marLeft w:val="0"/>
      <w:marRight w:val="0"/>
      <w:marTop w:val="0"/>
      <w:marBottom w:val="0"/>
      <w:divBdr>
        <w:top w:val="none" w:sz="0" w:space="0" w:color="auto"/>
        <w:left w:val="none" w:sz="0" w:space="0" w:color="auto"/>
        <w:bottom w:val="none" w:sz="0" w:space="0" w:color="auto"/>
        <w:right w:val="none" w:sz="0" w:space="0" w:color="auto"/>
      </w:divBdr>
    </w:div>
    <w:div w:id="527184478">
      <w:bodyDiv w:val="1"/>
      <w:marLeft w:val="0"/>
      <w:marRight w:val="0"/>
      <w:marTop w:val="0"/>
      <w:marBottom w:val="0"/>
      <w:divBdr>
        <w:top w:val="none" w:sz="0" w:space="0" w:color="auto"/>
        <w:left w:val="none" w:sz="0" w:space="0" w:color="auto"/>
        <w:bottom w:val="none" w:sz="0" w:space="0" w:color="auto"/>
        <w:right w:val="none" w:sz="0" w:space="0" w:color="auto"/>
      </w:divBdr>
    </w:div>
    <w:div w:id="662634543">
      <w:bodyDiv w:val="1"/>
      <w:marLeft w:val="0"/>
      <w:marRight w:val="0"/>
      <w:marTop w:val="0"/>
      <w:marBottom w:val="0"/>
      <w:divBdr>
        <w:top w:val="none" w:sz="0" w:space="0" w:color="auto"/>
        <w:left w:val="none" w:sz="0" w:space="0" w:color="auto"/>
        <w:bottom w:val="none" w:sz="0" w:space="0" w:color="auto"/>
        <w:right w:val="none" w:sz="0" w:space="0" w:color="auto"/>
      </w:divBdr>
    </w:div>
    <w:div w:id="666248500">
      <w:bodyDiv w:val="1"/>
      <w:marLeft w:val="0"/>
      <w:marRight w:val="0"/>
      <w:marTop w:val="0"/>
      <w:marBottom w:val="0"/>
      <w:divBdr>
        <w:top w:val="none" w:sz="0" w:space="0" w:color="auto"/>
        <w:left w:val="none" w:sz="0" w:space="0" w:color="auto"/>
        <w:bottom w:val="none" w:sz="0" w:space="0" w:color="auto"/>
        <w:right w:val="none" w:sz="0" w:space="0" w:color="auto"/>
      </w:divBdr>
    </w:div>
    <w:div w:id="736244141">
      <w:bodyDiv w:val="1"/>
      <w:marLeft w:val="0"/>
      <w:marRight w:val="0"/>
      <w:marTop w:val="0"/>
      <w:marBottom w:val="0"/>
      <w:divBdr>
        <w:top w:val="none" w:sz="0" w:space="0" w:color="auto"/>
        <w:left w:val="none" w:sz="0" w:space="0" w:color="auto"/>
        <w:bottom w:val="none" w:sz="0" w:space="0" w:color="auto"/>
        <w:right w:val="none" w:sz="0" w:space="0" w:color="auto"/>
      </w:divBdr>
    </w:div>
    <w:div w:id="761488339">
      <w:bodyDiv w:val="1"/>
      <w:marLeft w:val="0"/>
      <w:marRight w:val="0"/>
      <w:marTop w:val="0"/>
      <w:marBottom w:val="0"/>
      <w:divBdr>
        <w:top w:val="none" w:sz="0" w:space="0" w:color="auto"/>
        <w:left w:val="none" w:sz="0" w:space="0" w:color="auto"/>
        <w:bottom w:val="none" w:sz="0" w:space="0" w:color="auto"/>
        <w:right w:val="none" w:sz="0" w:space="0" w:color="auto"/>
      </w:divBdr>
    </w:div>
    <w:div w:id="843593970">
      <w:bodyDiv w:val="1"/>
      <w:marLeft w:val="0"/>
      <w:marRight w:val="0"/>
      <w:marTop w:val="0"/>
      <w:marBottom w:val="0"/>
      <w:divBdr>
        <w:top w:val="none" w:sz="0" w:space="0" w:color="auto"/>
        <w:left w:val="none" w:sz="0" w:space="0" w:color="auto"/>
        <w:bottom w:val="none" w:sz="0" w:space="0" w:color="auto"/>
        <w:right w:val="none" w:sz="0" w:space="0" w:color="auto"/>
      </w:divBdr>
    </w:div>
    <w:div w:id="927425475">
      <w:bodyDiv w:val="1"/>
      <w:marLeft w:val="0"/>
      <w:marRight w:val="0"/>
      <w:marTop w:val="0"/>
      <w:marBottom w:val="0"/>
      <w:divBdr>
        <w:top w:val="none" w:sz="0" w:space="0" w:color="auto"/>
        <w:left w:val="none" w:sz="0" w:space="0" w:color="auto"/>
        <w:bottom w:val="none" w:sz="0" w:space="0" w:color="auto"/>
        <w:right w:val="none" w:sz="0" w:space="0" w:color="auto"/>
      </w:divBdr>
    </w:div>
    <w:div w:id="955017989">
      <w:bodyDiv w:val="1"/>
      <w:marLeft w:val="0"/>
      <w:marRight w:val="0"/>
      <w:marTop w:val="0"/>
      <w:marBottom w:val="0"/>
      <w:divBdr>
        <w:top w:val="none" w:sz="0" w:space="0" w:color="auto"/>
        <w:left w:val="none" w:sz="0" w:space="0" w:color="auto"/>
        <w:bottom w:val="none" w:sz="0" w:space="0" w:color="auto"/>
        <w:right w:val="none" w:sz="0" w:space="0" w:color="auto"/>
      </w:divBdr>
    </w:div>
    <w:div w:id="967856849">
      <w:bodyDiv w:val="1"/>
      <w:marLeft w:val="0"/>
      <w:marRight w:val="0"/>
      <w:marTop w:val="0"/>
      <w:marBottom w:val="0"/>
      <w:divBdr>
        <w:top w:val="none" w:sz="0" w:space="0" w:color="auto"/>
        <w:left w:val="none" w:sz="0" w:space="0" w:color="auto"/>
        <w:bottom w:val="none" w:sz="0" w:space="0" w:color="auto"/>
        <w:right w:val="none" w:sz="0" w:space="0" w:color="auto"/>
      </w:divBdr>
    </w:div>
    <w:div w:id="1009330046">
      <w:bodyDiv w:val="1"/>
      <w:marLeft w:val="0"/>
      <w:marRight w:val="0"/>
      <w:marTop w:val="0"/>
      <w:marBottom w:val="0"/>
      <w:divBdr>
        <w:top w:val="none" w:sz="0" w:space="0" w:color="auto"/>
        <w:left w:val="none" w:sz="0" w:space="0" w:color="auto"/>
        <w:bottom w:val="none" w:sz="0" w:space="0" w:color="auto"/>
        <w:right w:val="none" w:sz="0" w:space="0" w:color="auto"/>
      </w:divBdr>
    </w:div>
    <w:div w:id="1046415845">
      <w:bodyDiv w:val="1"/>
      <w:marLeft w:val="0"/>
      <w:marRight w:val="0"/>
      <w:marTop w:val="0"/>
      <w:marBottom w:val="0"/>
      <w:divBdr>
        <w:top w:val="none" w:sz="0" w:space="0" w:color="auto"/>
        <w:left w:val="none" w:sz="0" w:space="0" w:color="auto"/>
        <w:bottom w:val="none" w:sz="0" w:space="0" w:color="auto"/>
        <w:right w:val="none" w:sz="0" w:space="0" w:color="auto"/>
      </w:divBdr>
    </w:div>
    <w:div w:id="1110393348">
      <w:bodyDiv w:val="1"/>
      <w:marLeft w:val="0"/>
      <w:marRight w:val="0"/>
      <w:marTop w:val="0"/>
      <w:marBottom w:val="0"/>
      <w:divBdr>
        <w:top w:val="none" w:sz="0" w:space="0" w:color="auto"/>
        <w:left w:val="none" w:sz="0" w:space="0" w:color="auto"/>
        <w:bottom w:val="none" w:sz="0" w:space="0" w:color="auto"/>
        <w:right w:val="none" w:sz="0" w:space="0" w:color="auto"/>
      </w:divBdr>
    </w:div>
    <w:div w:id="1143812800">
      <w:bodyDiv w:val="1"/>
      <w:marLeft w:val="0"/>
      <w:marRight w:val="0"/>
      <w:marTop w:val="0"/>
      <w:marBottom w:val="0"/>
      <w:divBdr>
        <w:top w:val="none" w:sz="0" w:space="0" w:color="auto"/>
        <w:left w:val="none" w:sz="0" w:space="0" w:color="auto"/>
        <w:bottom w:val="none" w:sz="0" w:space="0" w:color="auto"/>
        <w:right w:val="none" w:sz="0" w:space="0" w:color="auto"/>
      </w:divBdr>
    </w:div>
    <w:div w:id="1181748132">
      <w:bodyDiv w:val="1"/>
      <w:marLeft w:val="0"/>
      <w:marRight w:val="0"/>
      <w:marTop w:val="0"/>
      <w:marBottom w:val="0"/>
      <w:divBdr>
        <w:top w:val="none" w:sz="0" w:space="0" w:color="auto"/>
        <w:left w:val="none" w:sz="0" w:space="0" w:color="auto"/>
        <w:bottom w:val="none" w:sz="0" w:space="0" w:color="auto"/>
        <w:right w:val="none" w:sz="0" w:space="0" w:color="auto"/>
      </w:divBdr>
    </w:div>
    <w:div w:id="1186942019">
      <w:bodyDiv w:val="1"/>
      <w:marLeft w:val="0"/>
      <w:marRight w:val="0"/>
      <w:marTop w:val="0"/>
      <w:marBottom w:val="0"/>
      <w:divBdr>
        <w:top w:val="none" w:sz="0" w:space="0" w:color="auto"/>
        <w:left w:val="none" w:sz="0" w:space="0" w:color="auto"/>
        <w:bottom w:val="none" w:sz="0" w:space="0" w:color="auto"/>
        <w:right w:val="none" w:sz="0" w:space="0" w:color="auto"/>
      </w:divBdr>
    </w:div>
    <w:div w:id="1200237401">
      <w:bodyDiv w:val="1"/>
      <w:marLeft w:val="0"/>
      <w:marRight w:val="0"/>
      <w:marTop w:val="0"/>
      <w:marBottom w:val="0"/>
      <w:divBdr>
        <w:top w:val="none" w:sz="0" w:space="0" w:color="auto"/>
        <w:left w:val="none" w:sz="0" w:space="0" w:color="auto"/>
        <w:bottom w:val="none" w:sz="0" w:space="0" w:color="auto"/>
        <w:right w:val="none" w:sz="0" w:space="0" w:color="auto"/>
      </w:divBdr>
    </w:div>
    <w:div w:id="1243682365">
      <w:bodyDiv w:val="1"/>
      <w:marLeft w:val="0"/>
      <w:marRight w:val="0"/>
      <w:marTop w:val="0"/>
      <w:marBottom w:val="0"/>
      <w:divBdr>
        <w:top w:val="none" w:sz="0" w:space="0" w:color="auto"/>
        <w:left w:val="none" w:sz="0" w:space="0" w:color="auto"/>
        <w:bottom w:val="none" w:sz="0" w:space="0" w:color="auto"/>
        <w:right w:val="none" w:sz="0" w:space="0" w:color="auto"/>
      </w:divBdr>
    </w:div>
    <w:div w:id="1266841813">
      <w:bodyDiv w:val="1"/>
      <w:marLeft w:val="0"/>
      <w:marRight w:val="0"/>
      <w:marTop w:val="0"/>
      <w:marBottom w:val="0"/>
      <w:divBdr>
        <w:top w:val="none" w:sz="0" w:space="0" w:color="auto"/>
        <w:left w:val="none" w:sz="0" w:space="0" w:color="auto"/>
        <w:bottom w:val="none" w:sz="0" w:space="0" w:color="auto"/>
        <w:right w:val="none" w:sz="0" w:space="0" w:color="auto"/>
      </w:divBdr>
    </w:div>
    <w:div w:id="1305619226">
      <w:bodyDiv w:val="1"/>
      <w:marLeft w:val="0"/>
      <w:marRight w:val="0"/>
      <w:marTop w:val="0"/>
      <w:marBottom w:val="0"/>
      <w:divBdr>
        <w:top w:val="none" w:sz="0" w:space="0" w:color="auto"/>
        <w:left w:val="none" w:sz="0" w:space="0" w:color="auto"/>
        <w:bottom w:val="none" w:sz="0" w:space="0" w:color="auto"/>
        <w:right w:val="none" w:sz="0" w:space="0" w:color="auto"/>
      </w:divBdr>
    </w:div>
    <w:div w:id="1369835054">
      <w:bodyDiv w:val="1"/>
      <w:marLeft w:val="0"/>
      <w:marRight w:val="0"/>
      <w:marTop w:val="0"/>
      <w:marBottom w:val="0"/>
      <w:divBdr>
        <w:top w:val="none" w:sz="0" w:space="0" w:color="auto"/>
        <w:left w:val="none" w:sz="0" w:space="0" w:color="auto"/>
        <w:bottom w:val="none" w:sz="0" w:space="0" w:color="auto"/>
        <w:right w:val="none" w:sz="0" w:space="0" w:color="auto"/>
      </w:divBdr>
    </w:div>
    <w:div w:id="1391880287">
      <w:bodyDiv w:val="1"/>
      <w:marLeft w:val="0"/>
      <w:marRight w:val="0"/>
      <w:marTop w:val="0"/>
      <w:marBottom w:val="0"/>
      <w:divBdr>
        <w:top w:val="none" w:sz="0" w:space="0" w:color="auto"/>
        <w:left w:val="none" w:sz="0" w:space="0" w:color="auto"/>
        <w:bottom w:val="none" w:sz="0" w:space="0" w:color="auto"/>
        <w:right w:val="none" w:sz="0" w:space="0" w:color="auto"/>
      </w:divBdr>
    </w:div>
    <w:div w:id="1392852186">
      <w:bodyDiv w:val="1"/>
      <w:marLeft w:val="0"/>
      <w:marRight w:val="0"/>
      <w:marTop w:val="0"/>
      <w:marBottom w:val="0"/>
      <w:divBdr>
        <w:top w:val="none" w:sz="0" w:space="0" w:color="auto"/>
        <w:left w:val="none" w:sz="0" w:space="0" w:color="auto"/>
        <w:bottom w:val="none" w:sz="0" w:space="0" w:color="auto"/>
        <w:right w:val="none" w:sz="0" w:space="0" w:color="auto"/>
      </w:divBdr>
    </w:div>
    <w:div w:id="1396275818">
      <w:bodyDiv w:val="1"/>
      <w:marLeft w:val="0"/>
      <w:marRight w:val="0"/>
      <w:marTop w:val="0"/>
      <w:marBottom w:val="0"/>
      <w:divBdr>
        <w:top w:val="none" w:sz="0" w:space="0" w:color="auto"/>
        <w:left w:val="none" w:sz="0" w:space="0" w:color="auto"/>
        <w:bottom w:val="none" w:sz="0" w:space="0" w:color="auto"/>
        <w:right w:val="none" w:sz="0" w:space="0" w:color="auto"/>
      </w:divBdr>
    </w:div>
    <w:div w:id="1410736887">
      <w:bodyDiv w:val="1"/>
      <w:marLeft w:val="0"/>
      <w:marRight w:val="0"/>
      <w:marTop w:val="0"/>
      <w:marBottom w:val="0"/>
      <w:divBdr>
        <w:top w:val="none" w:sz="0" w:space="0" w:color="auto"/>
        <w:left w:val="none" w:sz="0" w:space="0" w:color="auto"/>
        <w:bottom w:val="none" w:sz="0" w:space="0" w:color="auto"/>
        <w:right w:val="none" w:sz="0" w:space="0" w:color="auto"/>
      </w:divBdr>
    </w:div>
    <w:div w:id="1415974864">
      <w:bodyDiv w:val="1"/>
      <w:marLeft w:val="0"/>
      <w:marRight w:val="0"/>
      <w:marTop w:val="0"/>
      <w:marBottom w:val="0"/>
      <w:divBdr>
        <w:top w:val="none" w:sz="0" w:space="0" w:color="auto"/>
        <w:left w:val="none" w:sz="0" w:space="0" w:color="auto"/>
        <w:bottom w:val="none" w:sz="0" w:space="0" w:color="auto"/>
        <w:right w:val="none" w:sz="0" w:space="0" w:color="auto"/>
      </w:divBdr>
    </w:div>
    <w:div w:id="1521359374">
      <w:bodyDiv w:val="1"/>
      <w:marLeft w:val="0"/>
      <w:marRight w:val="0"/>
      <w:marTop w:val="0"/>
      <w:marBottom w:val="0"/>
      <w:divBdr>
        <w:top w:val="none" w:sz="0" w:space="0" w:color="auto"/>
        <w:left w:val="none" w:sz="0" w:space="0" w:color="auto"/>
        <w:bottom w:val="none" w:sz="0" w:space="0" w:color="auto"/>
        <w:right w:val="none" w:sz="0" w:space="0" w:color="auto"/>
      </w:divBdr>
    </w:div>
    <w:div w:id="1528058041">
      <w:bodyDiv w:val="1"/>
      <w:marLeft w:val="0"/>
      <w:marRight w:val="0"/>
      <w:marTop w:val="0"/>
      <w:marBottom w:val="0"/>
      <w:divBdr>
        <w:top w:val="none" w:sz="0" w:space="0" w:color="auto"/>
        <w:left w:val="none" w:sz="0" w:space="0" w:color="auto"/>
        <w:bottom w:val="none" w:sz="0" w:space="0" w:color="auto"/>
        <w:right w:val="none" w:sz="0" w:space="0" w:color="auto"/>
      </w:divBdr>
    </w:div>
    <w:div w:id="1548184574">
      <w:bodyDiv w:val="1"/>
      <w:marLeft w:val="0"/>
      <w:marRight w:val="0"/>
      <w:marTop w:val="0"/>
      <w:marBottom w:val="0"/>
      <w:divBdr>
        <w:top w:val="none" w:sz="0" w:space="0" w:color="auto"/>
        <w:left w:val="none" w:sz="0" w:space="0" w:color="auto"/>
        <w:bottom w:val="none" w:sz="0" w:space="0" w:color="auto"/>
        <w:right w:val="none" w:sz="0" w:space="0" w:color="auto"/>
      </w:divBdr>
    </w:div>
    <w:div w:id="1592809111">
      <w:bodyDiv w:val="1"/>
      <w:marLeft w:val="0"/>
      <w:marRight w:val="0"/>
      <w:marTop w:val="0"/>
      <w:marBottom w:val="0"/>
      <w:divBdr>
        <w:top w:val="none" w:sz="0" w:space="0" w:color="auto"/>
        <w:left w:val="none" w:sz="0" w:space="0" w:color="auto"/>
        <w:bottom w:val="none" w:sz="0" w:space="0" w:color="auto"/>
        <w:right w:val="none" w:sz="0" w:space="0" w:color="auto"/>
      </w:divBdr>
    </w:div>
    <w:div w:id="1608537892">
      <w:bodyDiv w:val="1"/>
      <w:marLeft w:val="0"/>
      <w:marRight w:val="0"/>
      <w:marTop w:val="0"/>
      <w:marBottom w:val="0"/>
      <w:divBdr>
        <w:top w:val="none" w:sz="0" w:space="0" w:color="auto"/>
        <w:left w:val="none" w:sz="0" w:space="0" w:color="auto"/>
        <w:bottom w:val="none" w:sz="0" w:space="0" w:color="auto"/>
        <w:right w:val="none" w:sz="0" w:space="0" w:color="auto"/>
      </w:divBdr>
    </w:div>
    <w:div w:id="1640111698">
      <w:bodyDiv w:val="1"/>
      <w:marLeft w:val="0"/>
      <w:marRight w:val="0"/>
      <w:marTop w:val="0"/>
      <w:marBottom w:val="0"/>
      <w:divBdr>
        <w:top w:val="none" w:sz="0" w:space="0" w:color="auto"/>
        <w:left w:val="none" w:sz="0" w:space="0" w:color="auto"/>
        <w:bottom w:val="none" w:sz="0" w:space="0" w:color="auto"/>
        <w:right w:val="none" w:sz="0" w:space="0" w:color="auto"/>
      </w:divBdr>
    </w:div>
    <w:div w:id="1654750026">
      <w:bodyDiv w:val="1"/>
      <w:marLeft w:val="0"/>
      <w:marRight w:val="0"/>
      <w:marTop w:val="0"/>
      <w:marBottom w:val="0"/>
      <w:divBdr>
        <w:top w:val="none" w:sz="0" w:space="0" w:color="auto"/>
        <w:left w:val="none" w:sz="0" w:space="0" w:color="auto"/>
        <w:bottom w:val="none" w:sz="0" w:space="0" w:color="auto"/>
        <w:right w:val="none" w:sz="0" w:space="0" w:color="auto"/>
      </w:divBdr>
    </w:div>
    <w:div w:id="1671447718">
      <w:bodyDiv w:val="1"/>
      <w:marLeft w:val="0"/>
      <w:marRight w:val="0"/>
      <w:marTop w:val="0"/>
      <w:marBottom w:val="0"/>
      <w:divBdr>
        <w:top w:val="none" w:sz="0" w:space="0" w:color="auto"/>
        <w:left w:val="none" w:sz="0" w:space="0" w:color="auto"/>
        <w:bottom w:val="none" w:sz="0" w:space="0" w:color="auto"/>
        <w:right w:val="none" w:sz="0" w:space="0" w:color="auto"/>
      </w:divBdr>
    </w:div>
    <w:div w:id="1681658231">
      <w:bodyDiv w:val="1"/>
      <w:marLeft w:val="0"/>
      <w:marRight w:val="0"/>
      <w:marTop w:val="0"/>
      <w:marBottom w:val="0"/>
      <w:divBdr>
        <w:top w:val="none" w:sz="0" w:space="0" w:color="auto"/>
        <w:left w:val="none" w:sz="0" w:space="0" w:color="auto"/>
        <w:bottom w:val="none" w:sz="0" w:space="0" w:color="auto"/>
        <w:right w:val="none" w:sz="0" w:space="0" w:color="auto"/>
      </w:divBdr>
    </w:div>
    <w:div w:id="1719358957">
      <w:bodyDiv w:val="1"/>
      <w:marLeft w:val="0"/>
      <w:marRight w:val="0"/>
      <w:marTop w:val="0"/>
      <w:marBottom w:val="0"/>
      <w:divBdr>
        <w:top w:val="none" w:sz="0" w:space="0" w:color="auto"/>
        <w:left w:val="none" w:sz="0" w:space="0" w:color="auto"/>
        <w:bottom w:val="none" w:sz="0" w:space="0" w:color="auto"/>
        <w:right w:val="none" w:sz="0" w:space="0" w:color="auto"/>
      </w:divBdr>
    </w:div>
    <w:div w:id="1725061465">
      <w:bodyDiv w:val="1"/>
      <w:marLeft w:val="0"/>
      <w:marRight w:val="0"/>
      <w:marTop w:val="0"/>
      <w:marBottom w:val="0"/>
      <w:divBdr>
        <w:top w:val="none" w:sz="0" w:space="0" w:color="auto"/>
        <w:left w:val="none" w:sz="0" w:space="0" w:color="auto"/>
        <w:bottom w:val="none" w:sz="0" w:space="0" w:color="auto"/>
        <w:right w:val="none" w:sz="0" w:space="0" w:color="auto"/>
      </w:divBdr>
    </w:div>
    <w:div w:id="1730109688">
      <w:bodyDiv w:val="1"/>
      <w:marLeft w:val="0"/>
      <w:marRight w:val="0"/>
      <w:marTop w:val="0"/>
      <w:marBottom w:val="0"/>
      <w:divBdr>
        <w:top w:val="none" w:sz="0" w:space="0" w:color="auto"/>
        <w:left w:val="none" w:sz="0" w:space="0" w:color="auto"/>
        <w:bottom w:val="none" w:sz="0" w:space="0" w:color="auto"/>
        <w:right w:val="none" w:sz="0" w:space="0" w:color="auto"/>
      </w:divBdr>
    </w:div>
    <w:div w:id="1783916834">
      <w:bodyDiv w:val="1"/>
      <w:marLeft w:val="0"/>
      <w:marRight w:val="0"/>
      <w:marTop w:val="0"/>
      <w:marBottom w:val="0"/>
      <w:divBdr>
        <w:top w:val="none" w:sz="0" w:space="0" w:color="auto"/>
        <w:left w:val="none" w:sz="0" w:space="0" w:color="auto"/>
        <w:bottom w:val="none" w:sz="0" w:space="0" w:color="auto"/>
        <w:right w:val="none" w:sz="0" w:space="0" w:color="auto"/>
      </w:divBdr>
    </w:div>
    <w:div w:id="1817261470">
      <w:bodyDiv w:val="1"/>
      <w:marLeft w:val="0"/>
      <w:marRight w:val="0"/>
      <w:marTop w:val="0"/>
      <w:marBottom w:val="0"/>
      <w:divBdr>
        <w:top w:val="none" w:sz="0" w:space="0" w:color="auto"/>
        <w:left w:val="none" w:sz="0" w:space="0" w:color="auto"/>
        <w:bottom w:val="none" w:sz="0" w:space="0" w:color="auto"/>
        <w:right w:val="none" w:sz="0" w:space="0" w:color="auto"/>
      </w:divBdr>
    </w:div>
    <w:div w:id="1853300662">
      <w:bodyDiv w:val="1"/>
      <w:marLeft w:val="0"/>
      <w:marRight w:val="0"/>
      <w:marTop w:val="0"/>
      <w:marBottom w:val="0"/>
      <w:divBdr>
        <w:top w:val="none" w:sz="0" w:space="0" w:color="auto"/>
        <w:left w:val="none" w:sz="0" w:space="0" w:color="auto"/>
        <w:bottom w:val="none" w:sz="0" w:space="0" w:color="auto"/>
        <w:right w:val="none" w:sz="0" w:space="0" w:color="auto"/>
      </w:divBdr>
    </w:div>
    <w:div w:id="1899508914">
      <w:bodyDiv w:val="1"/>
      <w:marLeft w:val="0"/>
      <w:marRight w:val="0"/>
      <w:marTop w:val="0"/>
      <w:marBottom w:val="0"/>
      <w:divBdr>
        <w:top w:val="none" w:sz="0" w:space="0" w:color="auto"/>
        <w:left w:val="none" w:sz="0" w:space="0" w:color="auto"/>
        <w:bottom w:val="none" w:sz="0" w:space="0" w:color="auto"/>
        <w:right w:val="none" w:sz="0" w:space="0" w:color="auto"/>
      </w:divBdr>
    </w:div>
    <w:div w:id="1911691802">
      <w:bodyDiv w:val="1"/>
      <w:marLeft w:val="0"/>
      <w:marRight w:val="0"/>
      <w:marTop w:val="0"/>
      <w:marBottom w:val="0"/>
      <w:divBdr>
        <w:top w:val="none" w:sz="0" w:space="0" w:color="auto"/>
        <w:left w:val="none" w:sz="0" w:space="0" w:color="auto"/>
        <w:bottom w:val="none" w:sz="0" w:space="0" w:color="auto"/>
        <w:right w:val="none" w:sz="0" w:space="0" w:color="auto"/>
      </w:divBdr>
    </w:div>
    <w:div w:id="1920483432">
      <w:bodyDiv w:val="1"/>
      <w:marLeft w:val="0"/>
      <w:marRight w:val="0"/>
      <w:marTop w:val="0"/>
      <w:marBottom w:val="0"/>
      <w:divBdr>
        <w:top w:val="none" w:sz="0" w:space="0" w:color="auto"/>
        <w:left w:val="none" w:sz="0" w:space="0" w:color="auto"/>
        <w:bottom w:val="none" w:sz="0" w:space="0" w:color="auto"/>
        <w:right w:val="none" w:sz="0" w:space="0" w:color="auto"/>
      </w:divBdr>
    </w:div>
    <w:div w:id="1960139775">
      <w:bodyDiv w:val="1"/>
      <w:marLeft w:val="0"/>
      <w:marRight w:val="0"/>
      <w:marTop w:val="0"/>
      <w:marBottom w:val="0"/>
      <w:divBdr>
        <w:top w:val="none" w:sz="0" w:space="0" w:color="auto"/>
        <w:left w:val="none" w:sz="0" w:space="0" w:color="auto"/>
        <w:bottom w:val="none" w:sz="0" w:space="0" w:color="auto"/>
        <w:right w:val="none" w:sz="0" w:space="0" w:color="auto"/>
      </w:divBdr>
    </w:div>
    <w:div w:id="1965187350">
      <w:bodyDiv w:val="1"/>
      <w:marLeft w:val="0"/>
      <w:marRight w:val="0"/>
      <w:marTop w:val="0"/>
      <w:marBottom w:val="0"/>
      <w:divBdr>
        <w:top w:val="none" w:sz="0" w:space="0" w:color="auto"/>
        <w:left w:val="none" w:sz="0" w:space="0" w:color="auto"/>
        <w:bottom w:val="none" w:sz="0" w:space="0" w:color="auto"/>
        <w:right w:val="none" w:sz="0" w:space="0" w:color="auto"/>
      </w:divBdr>
    </w:div>
    <w:div w:id="1969385753">
      <w:bodyDiv w:val="1"/>
      <w:marLeft w:val="0"/>
      <w:marRight w:val="0"/>
      <w:marTop w:val="0"/>
      <w:marBottom w:val="0"/>
      <w:divBdr>
        <w:top w:val="none" w:sz="0" w:space="0" w:color="auto"/>
        <w:left w:val="none" w:sz="0" w:space="0" w:color="auto"/>
        <w:bottom w:val="none" w:sz="0" w:space="0" w:color="auto"/>
        <w:right w:val="none" w:sz="0" w:space="0" w:color="auto"/>
      </w:divBdr>
    </w:div>
    <w:div w:id="1971665960">
      <w:bodyDiv w:val="1"/>
      <w:marLeft w:val="0"/>
      <w:marRight w:val="0"/>
      <w:marTop w:val="0"/>
      <w:marBottom w:val="0"/>
      <w:divBdr>
        <w:top w:val="none" w:sz="0" w:space="0" w:color="auto"/>
        <w:left w:val="none" w:sz="0" w:space="0" w:color="auto"/>
        <w:bottom w:val="none" w:sz="0" w:space="0" w:color="auto"/>
        <w:right w:val="none" w:sz="0" w:space="0" w:color="auto"/>
      </w:divBdr>
    </w:div>
    <w:div w:id="2006857972">
      <w:bodyDiv w:val="1"/>
      <w:marLeft w:val="0"/>
      <w:marRight w:val="0"/>
      <w:marTop w:val="0"/>
      <w:marBottom w:val="0"/>
      <w:divBdr>
        <w:top w:val="none" w:sz="0" w:space="0" w:color="auto"/>
        <w:left w:val="none" w:sz="0" w:space="0" w:color="auto"/>
        <w:bottom w:val="none" w:sz="0" w:space="0" w:color="auto"/>
        <w:right w:val="none" w:sz="0" w:space="0" w:color="auto"/>
      </w:divBdr>
    </w:div>
    <w:div w:id="2055108323">
      <w:bodyDiv w:val="1"/>
      <w:marLeft w:val="0"/>
      <w:marRight w:val="0"/>
      <w:marTop w:val="0"/>
      <w:marBottom w:val="0"/>
      <w:divBdr>
        <w:top w:val="none" w:sz="0" w:space="0" w:color="auto"/>
        <w:left w:val="none" w:sz="0" w:space="0" w:color="auto"/>
        <w:bottom w:val="none" w:sz="0" w:space="0" w:color="auto"/>
        <w:right w:val="none" w:sz="0" w:space="0" w:color="auto"/>
      </w:divBdr>
    </w:div>
    <w:div w:id="2058163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97650-2CE0-4712-94B4-EA187158A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430</Words>
  <Characters>2368</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2022-07-18T15:21:00Z</dcterms:created>
  <dcterms:modified xsi:type="dcterms:W3CDTF">2022-12-21T20:54:00Z</dcterms:modified>
</cp:coreProperties>
</file>